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76CD" w14:textId="77777777" w:rsidR="00F737CE" w:rsidRDefault="00000000">
      <w:pPr>
        <w:widowControl/>
        <w:jc w:val="center"/>
        <w:rPr>
          <w:rFonts w:ascii="仿宋" w:hAnsi="仿宋" w:hint="eastAsia"/>
          <w:b/>
          <w:sz w:val="60"/>
          <w:szCs w:val="60"/>
        </w:rPr>
      </w:pPr>
      <w:r>
        <w:rPr>
          <w:rFonts w:ascii="黑体" w:eastAsia="黑体" w:hAnsi="黑体" w:cs="黑体" w:hint="eastAsia"/>
          <w:b/>
          <w:sz w:val="60"/>
          <w:szCs w:val="60"/>
        </w:rPr>
        <w:t>住宿及乘车路线</w:t>
      </w:r>
    </w:p>
    <w:p w14:paraId="63265363" w14:textId="77777777" w:rsidR="00F737CE" w:rsidRDefault="00000000">
      <w:pPr>
        <w:jc w:val="left"/>
        <w:rPr>
          <w:rFonts w:ascii="仿宋" w:hAnsi="仿宋" w:hint="eastAsia"/>
          <w:b/>
          <w:sz w:val="28"/>
          <w:szCs w:val="28"/>
        </w:rPr>
      </w:pPr>
      <w:r>
        <w:rPr>
          <w:rFonts w:ascii="仿宋" w:hAnsi="仿宋" w:hint="eastAsia"/>
          <w:b/>
          <w:sz w:val="28"/>
          <w:szCs w:val="28"/>
        </w:rPr>
        <w:t>一、推荐酒店信息：</w:t>
      </w:r>
    </w:p>
    <w:p w14:paraId="5059F0A7" w14:textId="77777777" w:rsidR="00F737CE" w:rsidRDefault="00000000">
      <w:pPr>
        <w:ind w:firstLineChars="200" w:firstLine="548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北京前门富力智选假日酒店（500元/晚）</w:t>
      </w:r>
    </w:p>
    <w:p w14:paraId="257221E4" w14:textId="77777777" w:rsidR="00F737CE" w:rsidRDefault="00000000">
      <w:pPr>
        <w:ind w:firstLineChars="200" w:firstLine="548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地址：北京市西城区南纬路36号</w:t>
      </w:r>
    </w:p>
    <w:p w14:paraId="268AFEE6" w14:textId="77777777" w:rsidR="00F737CE" w:rsidRDefault="00000000">
      <w:pPr>
        <w:ind w:firstLineChars="200" w:firstLine="548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 xml:space="preserve">电话： </w:t>
      </w:r>
      <w:r>
        <w:rPr>
          <w:rFonts w:ascii="仿宋" w:hAnsi="仿宋"/>
          <w:sz w:val="28"/>
          <w:szCs w:val="28"/>
        </w:rPr>
        <w:t>(010)83157777</w:t>
      </w:r>
    </w:p>
    <w:p w14:paraId="3D617394" w14:textId="77777777" w:rsidR="00F737CE" w:rsidRDefault="00000000">
      <w:pPr>
        <w:ind w:firstLineChars="200" w:firstLine="572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7C5154B" wp14:editId="7ECEA68C">
            <wp:simplePos x="0" y="0"/>
            <wp:positionH relativeFrom="column">
              <wp:posOffset>8890</wp:posOffset>
            </wp:positionH>
            <wp:positionV relativeFrom="paragraph">
              <wp:posOffset>56515</wp:posOffset>
            </wp:positionV>
            <wp:extent cx="5606415" cy="2567940"/>
            <wp:effectExtent l="0" t="0" r="1905" b="7620"/>
            <wp:wrapNone/>
            <wp:docPr id="1" name="图片 1" descr="fde583c0711176dc962e461171a31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de583c0711176dc962e461171a315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9BCD2E" w14:textId="77777777" w:rsidR="00F737CE" w:rsidRDefault="00F737CE">
      <w:pPr>
        <w:ind w:firstLineChars="200" w:firstLine="548"/>
        <w:rPr>
          <w:rFonts w:ascii="仿宋" w:hAnsi="仿宋" w:hint="eastAsia"/>
          <w:sz w:val="28"/>
          <w:szCs w:val="28"/>
        </w:rPr>
      </w:pPr>
    </w:p>
    <w:p w14:paraId="1A1B4471" w14:textId="77777777" w:rsidR="00F737CE" w:rsidRDefault="00F737CE">
      <w:pPr>
        <w:ind w:firstLineChars="200" w:firstLine="548"/>
        <w:rPr>
          <w:rFonts w:ascii="仿宋" w:hAnsi="仿宋" w:hint="eastAsia"/>
          <w:sz w:val="28"/>
          <w:szCs w:val="28"/>
        </w:rPr>
      </w:pPr>
    </w:p>
    <w:p w14:paraId="231D57A7" w14:textId="77777777" w:rsidR="00F737CE" w:rsidRDefault="00F737CE">
      <w:pPr>
        <w:ind w:firstLineChars="200" w:firstLine="548"/>
        <w:rPr>
          <w:rFonts w:ascii="仿宋" w:hAnsi="仿宋" w:hint="eastAsia"/>
          <w:sz w:val="28"/>
          <w:szCs w:val="28"/>
        </w:rPr>
      </w:pPr>
    </w:p>
    <w:p w14:paraId="37B868C7" w14:textId="77777777" w:rsidR="00F737CE" w:rsidRDefault="00F737CE">
      <w:pPr>
        <w:ind w:firstLineChars="200" w:firstLine="548"/>
        <w:rPr>
          <w:rFonts w:ascii="仿宋" w:hAnsi="仿宋" w:hint="eastAsia"/>
          <w:sz w:val="28"/>
          <w:szCs w:val="28"/>
        </w:rPr>
      </w:pPr>
    </w:p>
    <w:p w14:paraId="38985C3B" w14:textId="77777777" w:rsidR="00F737CE" w:rsidRDefault="00F737CE">
      <w:pPr>
        <w:ind w:firstLineChars="200" w:firstLine="548"/>
        <w:rPr>
          <w:rFonts w:ascii="仿宋" w:hAnsi="仿宋" w:hint="eastAsia"/>
          <w:sz w:val="28"/>
          <w:szCs w:val="28"/>
        </w:rPr>
      </w:pPr>
    </w:p>
    <w:p w14:paraId="48171747" w14:textId="77777777" w:rsidR="00F737CE" w:rsidRDefault="00F737CE">
      <w:pPr>
        <w:ind w:firstLineChars="200" w:firstLine="548"/>
        <w:rPr>
          <w:rFonts w:ascii="仿宋" w:hAnsi="仿宋" w:hint="eastAsia"/>
          <w:sz w:val="28"/>
          <w:szCs w:val="28"/>
        </w:rPr>
      </w:pPr>
    </w:p>
    <w:p w14:paraId="38E4E273" w14:textId="77777777" w:rsidR="00F737CE" w:rsidRDefault="00000000">
      <w:pPr>
        <w:jc w:val="left"/>
        <w:rPr>
          <w:rFonts w:ascii="仿宋" w:hAnsi="仿宋" w:hint="eastAsia"/>
          <w:b/>
          <w:sz w:val="28"/>
          <w:szCs w:val="28"/>
        </w:rPr>
      </w:pPr>
      <w:r>
        <w:rPr>
          <w:rFonts w:ascii="仿宋" w:hAnsi="仿宋" w:hint="eastAsia"/>
          <w:b/>
          <w:sz w:val="28"/>
          <w:szCs w:val="28"/>
        </w:rPr>
        <w:t xml:space="preserve">二、乘车路线： </w:t>
      </w:r>
    </w:p>
    <w:p w14:paraId="3FD01F95" w14:textId="77777777" w:rsidR="00F737CE" w:rsidRDefault="00000000">
      <w:pPr>
        <w:jc w:val="left"/>
        <w:rPr>
          <w:rFonts w:ascii="仿宋" w:hAnsi="仿宋" w:hint="eastAsia"/>
          <w:b/>
          <w:sz w:val="28"/>
          <w:szCs w:val="28"/>
        </w:rPr>
      </w:pPr>
      <w:r>
        <w:rPr>
          <w:rFonts w:ascii="仿宋" w:hAnsi="仿宋" w:hint="eastAsia"/>
          <w:b/>
          <w:sz w:val="28"/>
          <w:szCs w:val="28"/>
        </w:rPr>
        <w:t>（一）外省市人员从交通港到酒店（北京前门富力智选假日酒店）</w:t>
      </w:r>
    </w:p>
    <w:p w14:paraId="2E586DBF" w14:textId="77777777" w:rsidR="00F737CE" w:rsidRDefault="00000000">
      <w:pPr>
        <w:ind w:firstLineChars="100" w:firstLine="27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1.  北京市代表乘地铁8号线到天桥站下车D口出，步行1000米即到北京前门富力智选假日酒店。或乘坐34路在友谊医院东站下车，步行1100米即到北京前门富力智选假日酒店。或乘坐36路在天坛西门站下车，步行840米即到北京前门富力智选假日酒店。</w:t>
      </w:r>
    </w:p>
    <w:p w14:paraId="11771154" w14:textId="77777777" w:rsidR="00F737CE" w:rsidRDefault="00000000">
      <w:pPr>
        <w:ind w:firstLineChars="100" w:firstLine="27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2.  北京西站乘坐地铁7号线 （焦化厂方向）珠市口站换乘地铁8号线南段 （瀛海方向）到天桥站下车D口出，步行1000米即到北京前门富力智选假日酒店。或乘坐53路在北纬路站下车，步行750米即到北京前</w:t>
      </w:r>
      <w:r>
        <w:rPr>
          <w:rFonts w:ascii="仿宋" w:hAnsi="仿宋" w:hint="eastAsia"/>
          <w:sz w:val="28"/>
          <w:szCs w:val="28"/>
        </w:rPr>
        <w:lastRenderedPageBreak/>
        <w:t>门富力智选假日酒店。</w:t>
      </w:r>
    </w:p>
    <w:p w14:paraId="1FE08E4C" w14:textId="77777777" w:rsidR="00F737CE" w:rsidRDefault="00000000">
      <w:pPr>
        <w:ind w:firstLineChars="100" w:firstLine="27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3.  北京南站乘坐地铁14号线 (善各庄方向)永定门外站换乘地铁8号线（珠市口方向）到天桥站下车D口出，步行1000米即到北京前门富力智选假日酒店。</w:t>
      </w:r>
    </w:p>
    <w:p w14:paraId="04BFB7BB" w14:textId="77777777" w:rsidR="00F737CE" w:rsidRDefault="00000000">
      <w:pPr>
        <w:ind w:firstLineChars="100" w:firstLine="27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 xml:space="preserve">4.  北京站乘坐622路公交，在北京站东上车，天坛西门站下车，步行920米即到北京前门富力智选假日酒店。或在北京站乘坐106路公交，在崇文门内站上车，北纬路站下车，步行700米即到北京前门富力智选假日酒店。或在北京站乘坐地铁2号线内环，在宣武门站换乘14号线大兴线（天宫院方向）到陶然亭站下车A口出，步行1600米即到北京前门富力智选假日酒店。 </w:t>
      </w:r>
    </w:p>
    <w:p w14:paraId="49F8244D" w14:textId="77777777" w:rsidR="00F737CE" w:rsidRDefault="00000000">
      <w:pPr>
        <w:ind w:firstLineChars="100" w:firstLine="27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5.  首都机场坐的士，约121元。或乘坐机场线到三元桥站，换乘地铁10号线（内环）到十里河站换乘地铁14号线东段（北京南站方向）到永定门外站换乘地铁8号线南段（珠市口方向）到天桥站下车D口出，步行1000米即到北京前门富力智选假日酒店。</w:t>
      </w:r>
    </w:p>
    <w:p w14:paraId="4F956D9F" w14:textId="77777777" w:rsidR="00F737CE" w:rsidRDefault="00000000">
      <w:pPr>
        <w:jc w:val="left"/>
        <w:rPr>
          <w:rFonts w:ascii="仿宋" w:hAnsi="仿宋" w:hint="eastAsia"/>
          <w:b/>
          <w:sz w:val="28"/>
          <w:szCs w:val="28"/>
        </w:rPr>
      </w:pPr>
      <w:r>
        <w:rPr>
          <w:rFonts w:ascii="仿宋" w:hAnsi="仿宋" w:hint="eastAsia"/>
          <w:b/>
          <w:sz w:val="28"/>
          <w:szCs w:val="28"/>
        </w:rPr>
        <w:t>（二）北京人员到中国医学科学院</w:t>
      </w:r>
      <w:r>
        <w:rPr>
          <w:rFonts w:ascii="仿宋" w:hAnsi="仿宋"/>
          <w:b/>
          <w:sz w:val="28"/>
          <w:szCs w:val="28"/>
        </w:rPr>
        <w:t>医学实验动物研究所</w:t>
      </w:r>
      <w:r>
        <w:rPr>
          <w:rFonts w:ascii="仿宋" w:hAnsi="仿宋" w:hint="eastAsia"/>
          <w:b/>
          <w:sz w:val="28"/>
          <w:szCs w:val="28"/>
        </w:rPr>
        <w:t>南纬路</w:t>
      </w:r>
      <w:r>
        <w:rPr>
          <w:rFonts w:ascii="仿宋" w:hAnsi="仿宋"/>
          <w:b/>
          <w:sz w:val="28"/>
          <w:szCs w:val="28"/>
        </w:rPr>
        <w:t>院区</w:t>
      </w:r>
    </w:p>
    <w:p w14:paraId="329B49D3" w14:textId="77777777" w:rsidR="00F737CE" w:rsidRDefault="00000000">
      <w:pPr>
        <w:ind w:firstLineChars="100" w:firstLine="27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1. 乘坐地铁8号线到天桥站下车出D口，步行823米到达中国医学科学院医学实验动物研究所（导航：“新药安全评价研究中心-非啮齿类动物设施”）。</w:t>
      </w:r>
    </w:p>
    <w:p w14:paraId="0A6BEE0F" w14:textId="77777777" w:rsidR="00F737CE" w:rsidRDefault="00000000">
      <w:pPr>
        <w:ind w:firstLineChars="100" w:firstLine="27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2. 乘坐622路、特11外、120路、快速公交1线等公交车到天坛西门站下车，步行491米到达医学实验动物研究所（导航：“新药安全评价研究中心-非啮齿类动物设施”）。</w:t>
      </w:r>
    </w:p>
    <w:p w14:paraId="69987716" w14:textId="77777777" w:rsidR="00F737CE" w:rsidRDefault="00000000">
      <w:pPr>
        <w:ind w:firstLineChars="100" w:firstLine="27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3. 无停车位，请绿色出行。</w:t>
      </w:r>
    </w:p>
    <w:p w14:paraId="191D6554" w14:textId="77777777" w:rsidR="00F737CE" w:rsidRDefault="00F737CE"/>
    <w:sectPr w:rsidR="00F737CE">
      <w:footerReference w:type="default" r:id="rId7"/>
      <w:pgSz w:w="11906" w:h="16838"/>
      <w:pgMar w:top="1962" w:right="1474" w:bottom="1848" w:left="1587" w:header="851" w:footer="1049" w:gutter="0"/>
      <w:cols w:space="425"/>
      <w:docGrid w:type="linesAndChars" w:linePitch="592" w:charSpace="1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6CD3E" w14:textId="77777777" w:rsidR="00A21F56" w:rsidRDefault="00A21F56">
      <w:r>
        <w:separator/>
      </w:r>
    </w:p>
  </w:endnote>
  <w:endnote w:type="continuationSeparator" w:id="0">
    <w:p w14:paraId="5D713BA9" w14:textId="77777777" w:rsidR="00A21F56" w:rsidRDefault="00A2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83636" w14:textId="77777777" w:rsidR="00F737CE" w:rsidRDefault="00F737CE">
    <w:pPr>
      <w:pStyle w:val="a3"/>
      <w:spacing w:line="471" w:lineRule="auto"/>
      <w:rPr>
        <w:rFonts w:ascii="宋体" w:eastAsia="宋体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584B2" w14:textId="77777777" w:rsidR="00A21F56" w:rsidRDefault="00A21F56">
      <w:r>
        <w:separator/>
      </w:r>
    </w:p>
  </w:footnote>
  <w:footnote w:type="continuationSeparator" w:id="0">
    <w:p w14:paraId="701960BD" w14:textId="77777777" w:rsidR="00A21F56" w:rsidRDefault="00A2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HorizontalSpacing w:val="308"/>
  <w:drawingGridVerticalSpacing w:val="296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MzMGEzOTdmNTE0ZGI3NDVjZGEyMjg0ZDU3YjcxNDYifQ=="/>
  </w:docVars>
  <w:rsids>
    <w:rsidRoot w:val="08375911"/>
    <w:rsid w:val="00602CCA"/>
    <w:rsid w:val="00A21F56"/>
    <w:rsid w:val="00B379B3"/>
    <w:rsid w:val="00DF4711"/>
    <w:rsid w:val="00F737CE"/>
    <w:rsid w:val="08375911"/>
    <w:rsid w:val="3CEF5D75"/>
    <w:rsid w:val="4BC4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34A451D"/>
  <w15:docId w15:val="{8D86E3CB-E791-4324-9E4B-BA702ED3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topLinePunct/>
      <w:adjustRightInd w:val="0"/>
      <w:jc w:val="both"/>
    </w:pPr>
    <w:rPr>
      <w:rFonts w:ascii="Times New Roman" w:eastAsia="仿宋" w:hAnsi="Calibri" w:cs="Times New Roman"/>
      <w:spacing w:val="-6"/>
      <w:kern w:val="2"/>
      <w:sz w:val="32"/>
      <w:szCs w:val="32"/>
    </w:rPr>
  </w:style>
  <w:style w:type="paragraph" w:styleId="1">
    <w:name w:val="heading 1"/>
    <w:qFormat/>
    <w:pPr>
      <w:widowControl w:val="0"/>
      <w:overflowPunct w:val="0"/>
      <w:topLinePunct/>
      <w:jc w:val="both"/>
      <w:outlineLvl w:val="0"/>
    </w:pPr>
    <w:rPr>
      <w:rFonts w:ascii="Times New Roman" w:eastAsia="黑体" w:cs="Times New Roman"/>
      <w:kern w:val="2"/>
      <w:sz w:val="32"/>
      <w:szCs w:val="32"/>
    </w:rPr>
  </w:style>
  <w:style w:type="paragraph" w:styleId="2">
    <w:name w:val="heading 2"/>
    <w:semiHidden/>
    <w:unhideWhenUsed/>
    <w:qFormat/>
    <w:pPr>
      <w:widowControl w:val="0"/>
      <w:overflowPunct w:val="0"/>
      <w:topLinePunct/>
      <w:jc w:val="both"/>
      <w:outlineLvl w:val="1"/>
    </w:pPr>
    <w:rPr>
      <w:rFonts w:ascii="Times New Roman" w:eastAsia="楷体" w:hAnsi="Arial" w:cs="Times New Roman"/>
      <w:kern w:val="2"/>
      <w:sz w:val="32"/>
      <w:szCs w:val="32"/>
    </w:rPr>
  </w:style>
  <w:style w:type="paragraph" w:styleId="3">
    <w:name w:val="heading 3"/>
    <w:semiHidden/>
    <w:unhideWhenUsed/>
    <w:qFormat/>
    <w:pPr>
      <w:widowControl w:val="0"/>
      <w:overflowPunct w:val="0"/>
      <w:topLinePunct/>
      <w:jc w:val="both"/>
      <w:outlineLvl w:val="2"/>
    </w:pPr>
    <w:rPr>
      <w:rFonts w:ascii="Times New Roman" w:eastAsia="仿宋" w:cs="Times New Roman"/>
      <w:kern w:val="2"/>
      <w:sz w:val="32"/>
      <w:szCs w:val="32"/>
    </w:rPr>
  </w:style>
  <w:style w:type="paragraph" w:styleId="4">
    <w:name w:val="heading 4"/>
    <w:semiHidden/>
    <w:unhideWhenUsed/>
    <w:qFormat/>
    <w:pPr>
      <w:widowControl w:val="0"/>
      <w:overflowPunct w:val="0"/>
      <w:topLinePunct/>
      <w:jc w:val="both"/>
      <w:outlineLvl w:val="3"/>
    </w:pPr>
    <w:rPr>
      <w:rFonts w:ascii="Times New Roman" w:eastAsia="仿宋" w:hAnsi="Arial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445</Words>
  <Characters>481</Characters>
  <Application>Microsoft Office Word</Application>
  <DocSecurity>0</DocSecurity>
  <Lines>24</Lines>
  <Paragraphs>16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训 培</cp:lastModifiedBy>
  <cp:revision>2</cp:revision>
  <dcterms:created xsi:type="dcterms:W3CDTF">2026-10-21T06:23:00Z</dcterms:created>
  <dcterms:modified xsi:type="dcterms:W3CDTF">2026-10-21T06:23:00Z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10863770203A434EA4287D83197DAB0A_13</vt:lpwstr>
  </property>
</Properties>
</file>