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46FB" w14:textId="7B0F8EB9" w:rsidR="006A2ECE" w:rsidRPr="009F52E9" w:rsidRDefault="006A2ECE" w:rsidP="006A2ECE">
      <w:pPr>
        <w:jc w:val="center"/>
        <w:rPr>
          <w:b/>
          <w:bCs/>
          <w:sz w:val="44"/>
          <w:szCs w:val="44"/>
        </w:rPr>
      </w:pPr>
      <w:r w:rsidRPr="009F52E9">
        <w:rPr>
          <w:rFonts w:hint="eastAsia"/>
          <w:b/>
          <w:bCs/>
          <w:sz w:val="44"/>
          <w:szCs w:val="44"/>
        </w:rPr>
        <w:t>2024年中国实验动物学会接受捐赠名单</w:t>
      </w:r>
    </w:p>
    <w:p w14:paraId="483FD692" w14:textId="77777777" w:rsidR="00696547" w:rsidRDefault="00696547" w:rsidP="00696547">
      <w:pPr>
        <w:pStyle w:val="a9"/>
        <w:rPr>
          <w:rFonts w:hint="eastAsia"/>
          <w:sz w:val="36"/>
          <w:szCs w:val="36"/>
        </w:rPr>
      </w:pPr>
    </w:p>
    <w:p w14:paraId="10450E16" w14:textId="6D48A16F" w:rsidR="006A2ECE" w:rsidRPr="00072D03" w:rsidRDefault="00072D03" w:rsidP="00072D03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</w:t>
      </w:r>
      <w:r w:rsidRPr="00072D03">
        <w:rPr>
          <w:rFonts w:hint="eastAsia"/>
          <w:b/>
          <w:bCs/>
          <w:sz w:val="36"/>
          <w:szCs w:val="36"/>
        </w:rPr>
        <w:t>机构捐赠</w:t>
      </w:r>
    </w:p>
    <w:p w14:paraId="14DDE7F9" w14:textId="34015C51" w:rsidR="006A2ECE" w:rsidRDefault="00744397" w:rsidP="00072D03">
      <w:pPr>
        <w:pStyle w:val="a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北京</w:t>
      </w:r>
      <w:proofErr w:type="gramStart"/>
      <w:r>
        <w:rPr>
          <w:rFonts w:hint="eastAsia"/>
          <w:sz w:val="36"/>
          <w:szCs w:val="36"/>
        </w:rPr>
        <w:t>科兴中维生物技术</w:t>
      </w:r>
      <w:proofErr w:type="gramEnd"/>
      <w:r>
        <w:rPr>
          <w:rFonts w:hint="eastAsia"/>
          <w:sz w:val="36"/>
          <w:szCs w:val="36"/>
        </w:rPr>
        <w:t>有限公司</w:t>
      </w:r>
    </w:p>
    <w:p w14:paraId="2AA0B067" w14:textId="4455AF27" w:rsidR="00696547" w:rsidRDefault="00696547" w:rsidP="00072D03">
      <w:pPr>
        <w:pStyle w:val="a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赛业（苏州）生物科技有限公司</w:t>
      </w:r>
    </w:p>
    <w:p w14:paraId="33FC1589" w14:textId="48936434" w:rsidR="00696547" w:rsidRDefault="00696547" w:rsidP="00072D03">
      <w:pPr>
        <w:pStyle w:val="a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深圳市常春商务服务企业</w:t>
      </w:r>
    </w:p>
    <w:p w14:paraId="6C095E88" w14:textId="62ABBA3F" w:rsidR="00696547" w:rsidRDefault="00696547" w:rsidP="00072D03">
      <w:pPr>
        <w:pStyle w:val="a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南京艾斯普生物科技有限公司</w:t>
      </w:r>
    </w:p>
    <w:p w14:paraId="1325E5FB" w14:textId="42CB8B95" w:rsidR="00696547" w:rsidRDefault="00696547" w:rsidP="00072D03">
      <w:pPr>
        <w:pStyle w:val="a9"/>
        <w:jc w:val="center"/>
        <w:rPr>
          <w:rFonts w:hint="eastAsia"/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武汉沃亿生物</w:t>
      </w:r>
      <w:proofErr w:type="gramEnd"/>
      <w:r>
        <w:rPr>
          <w:rFonts w:hint="eastAsia"/>
          <w:sz w:val="36"/>
          <w:szCs w:val="36"/>
        </w:rPr>
        <w:t>有限公司</w:t>
      </w:r>
    </w:p>
    <w:p w14:paraId="4D836245" w14:textId="399C0656" w:rsidR="00696547" w:rsidRDefault="00696547" w:rsidP="00072D03">
      <w:pPr>
        <w:pStyle w:val="a9"/>
        <w:jc w:val="center"/>
        <w:rPr>
          <w:sz w:val="36"/>
          <w:szCs w:val="36"/>
        </w:rPr>
      </w:pPr>
      <w:r w:rsidRPr="00696547">
        <w:rPr>
          <w:rFonts w:hint="eastAsia"/>
          <w:sz w:val="36"/>
          <w:szCs w:val="36"/>
        </w:rPr>
        <w:t>北京明康净化科技有限公司</w:t>
      </w:r>
    </w:p>
    <w:p w14:paraId="2CE4A51A" w14:textId="134DAAA4" w:rsidR="00696547" w:rsidRDefault="00696547" w:rsidP="00072D03">
      <w:pPr>
        <w:pStyle w:val="a9"/>
        <w:jc w:val="center"/>
        <w:rPr>
          <w:sz w:val="36"/>
          <w:szCs w:val="36"/>
        </w:rPr>
      </w:pPr>
      <w:proofErr w:type="gramStart"/>
      <w:r>
        <w:rPr>
          <w:rFonts w:hint="eastAsia"/>
          <w:sz w:val="36"/>
          <w:szCs w:val="36"/>
        </w:rPr>
        <w:t>苏州顾创教育</w:t>
      </w:r>
      <w:proofErr w:type="gramEnd"/>
      <w:r>
        <w:rPr>
          <w:rFonts w:hint="eastAsia"/>
          <w:sz w:val="36"/>
          <w:szCs w:val="36"/>
        </w:rPr>
        <w:t>实验动物笼具有限公司</w:t>
      </w:r>
    </w:p>
    <w:p w14:paraId="545852FD" w14:textId="5117D548" w:rsidR="00696547" w:rsidRDefault="00696547" w:rsidP="00072D03">
      <w:pPr>
        <w:pStyle w:val="a9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苏州市冯氏实验动物设备有限公司</w:t>
      </w:r>
    </w:p>
    <w:p w14:paraId="04F4D59B" w14:textId="77777777" w:rsidR="00696547" w:rsidRDefault="00696547" w:rsidP="00696547">
      <w:pPr>
        <w:rPr>
          <w:sz w:val="36"/>
          <w:szCs w:val="36"/>
        </w:rPr>
      </w:pPr>
    </w:p>
    <w:p w14:paraId="0F0C5292" w14:textId="5BF0B2A3" w:rsidR="00696547" w:rsidRPr="00072D03" w:rsidRDefault="00696547" w:rsidP="00072D03">
      <w:pPr>
        <w:ind w:firstLineChars="1000" w:firstLine="3600"/>
        <w:rPr>
          <w:rFonts w:hint="eastAsia"/>
          <w:b/>
          <w:bCs/>
          <w:sz w:val="36"/>
          <w:szCs w:val="36"/>
        </w:rPr>
      </w:pPr>
      <w:r w:rsidRPr="00072D03">
        <w:rPr>
          <w:rFonts w:hint="eastAsia"/>
          <w:b/>
          <w:bCs/>
          <w:sz w:val="36"/>
          <w:szCs w:val="36"/>
        </w:rPr>
        <w:t>个人</w:t>
      </w:r>
      <w:r w:rsidR="00072D03" w:rsidRPr="00072D03">
        <w:rPr>
          <w:rFonts w:hint="eastAsia"/>
          <w:b/>
          <w:bCs/>
          <w:sz w:val="36"/>
          <w:szCs w:val="36"/>
        </w:rPr>
        <w:t>捐赠</w:t>
      </w:r>
    </w:p>
    <w:p w14:paraId="07314256" w14:textId="70D38F49" w:rsidR="00696547" w:rsidRPr="00696547" w:rsidRDefault="00696547" w:rsidP="00072D03">
      <w:pPr>
        <w:ind w:firstLineChars="200" w:firstLine="720"/>
        <w:jc w:val="center"/>
        <w:rPr>
          <w:sz w:val="36"/>
          <w:szCs w:val="36"/>
        </w:rPr>
      </w:pPr>
      <w:r w:rsidRPr="00696547">
        <w:rPr>
          <w:rFonts w:hint="eastAsia"/>
          <w:sz w:val="36"/>
          <w:szCs w:val="36"/>
        </w:rPr>
        <w:t>秦川</w:t>
      </w:r>
      <w:r>
        <w:rPr>
          <w:rFonts w:hint="eastAsia"/>
          <w:sz w:val="36"/>
          <w:szCs w:val="36"/>
        </w:rPr>
        <w:t xml:space="preserve"> </w:t>
      </w:r>
      <w:r w:rsidRPr="00696547">
        <w:rPr>
          <w:rFonts w:hint="eastAsia"/>
          <w:sz w:val="36"/>
          <w:szCs w:val="36"/>
        </w:rPr>
        <w:t>教授</w:t>
      </w:r>
    </w:p>
    <w:p w14:paraId="5A840EC6" w14:textId="31233F4A" w:rsidR="00696547" w:rsidRDefault="00696547" w:rsidP="00072D03">
      <w:pPr>
        <w:ind w:firstLineChars="200" w:firstLine="720"/>
        <w:jc w:val="center"/>
        <w:rPr>
          <w:sz w:val="36"/>
          <w:szCs w:val="36"/>
        </w:rPr>
      </w:pPr>
      <w:r w:rsidRPr="00696547">
        <w:rPr>
          <w:rFonts w:hint="eastAsia"/>
          <w:sz w:val="36"/>
          <w:szCs w:val="36"/>
        </w:rPr>
        <w:t>Robert H. Quinn</w:t>
      </w:r>
      <w:r w:rsidRPr="00696547">
        <w:rPr>
          <w:rFonts w:hint="eastAsia"/>
          <w:sz w:val="36"/>
          <w:szCs w:val="36"/>
        </w:rPr>
        <w:t xml:space="preserve"> 教授</w:t>
      </w:r>
    </w:p>
    <w:p w14:paraId="5EBBAFDA" w14:textId="77777777" w:rsidR="008504A8" w:rsidRDefault="008504A8" w:rsidP="008504A8">
      <w:pPr>
        <w:rPr>
          <w:sz w:val="36"/>
          <w:szCs w:val="36"/>
        </w:rPr>
      </w:pPr>
    </w:p>
    <w:p w14:paraId="3C54D19C" w14:textId="77777777" w:rsidR="009F52E9" w:rsidRPr="009F52E9" w:rsidRDefault="00072D03" w:rsidP="009F52E9">
      <w:pPr>
        <w:jc w:val="center"/>
        <w:rPr>
          <w:b/>
          <w:bCs/>
          <w:sz w:val="36"/>
          <w:szCs w:val="36"/>
        </w:rPr>
      </w:pPr>
      <w:r w:rsidRPr="009F52E9">
        <w:rPr>
          <w:rFonts w:hint="eastAsia"/>
          <w:b/>
          <w:bCs/>
          <w:sz w:val="36"/>
          <w:szCs w:val="36"/>
        </w:rPr>
        <w:t>特此鸣谢各捐赠单位及个人对中国实验动物</w:t>
      </w:r>
    </w:p>
    <w:p w14:paraId="409CAF28" w14:textId="07394D3D" w:rsidR="008504A8" w:rsidRPr="009F52E9" w:rsidRDefault="00072D03" w:rsidP="009F52E9">
      <w:pPr>
        <w:jc w:val="center"/>
        <w:rPr>
          <w:rFonts w:hint="eastAsia"/>
          <w:b/>
          <w:bCs/>
          <w:sz w:val="36"/>
          <w:szCs w:val="36"/>
        </w:rPr>
      </w:pPr>
      <w:r w:rsidRPr="009F52E9">
        <w:rPr>
          <w:rFonts w:hint="eastAsia"/>
          <w:b/>
          <w:bCs/>
          <w:sz w:val="36"/>
          <w:szCs w:val="36"/>
        </w:rPr>
        <w:t>学会事业的支持！</w:t>
      </w:r>
    </w:p>
    <w:sectPr w:rsidR="008504A8" w:rsidRPr="009F52E9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908AF"/>
    <w:multiLevelType w:val="hybridMultilevel"/>
    <w:tmpl w:val="6FEC4610"/>
    <w:lvl w:ilvl="0" w:tplc="B3D46EF6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0" w:hanging="440"/>
      </w:pPr>
    </w:lvl>
    <w:lvl w:ilvl="2" w:tplc="0409001B" w:tentative="1">
      <w:start w:val="1"/>
      <w:numFmt w:val="lowerRoman"/>
      <w:lvlText w:val="%3."/>
      <w:lvlJc w:val="righ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9" w:tentative="1">
      <w:start w:val="1"/>
      <w:numFmt w:val="lowerLetter"/>
      <w:lvlText w:val="%5)"/>
      <w:lvlJc w:val="left"/>
      <w:pPr>
        <w:ind w:left="3640" w:hanging="440"/>
      </w:pPr>
    </w:lvl>
    <w:lvl w:ilvl="5" w:tplc="0409001B" w:tentative="1">
      <w:start w:val="1"/>
      <w:numFmt w:val="lowerRoman"/>
      <w:lvlText w:val="%6."/>
      <w:lvlJc w:val="righ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9" w:tentative="1">
      <w:start w:val="1"/>
      <w:numFmt w:val="lowerLetter"/>
      <w:lvlText w:val="%8)"/>
      <w:lvlJc w:val="left"/>
      <w:pPr>
        <w:ind w:left="4960" w:hanging="440"/>
      </w:pPr>
    </w:lvl>
    <w:lvl w:ilvl="8" w:tplc="0409001B" w:tentative="1">
      <w:start w:val="1"/>
      <w:numFmt w:val="lowerRoman"/>
      <w:lvlText w:val="%9."/>
      <w:lvlJc w:val="right"/>
      <w:pPr>
        <w:ind w:left="5400" w:hanging="440"/>
      </w:pPr>
    </w:lvl>
  </w:abstractNum>
  <w:abstractNum w:abstractNumId="1" w15:restartNumberingAfterBreak="0">
    <w:nsid w:val="2A7342AD"/>
    <w:multiLevelType w:val="hybridMultilevel"/>
    <w:tmpl w:val="8FAAF69E"/>
    <w:lvl w:ilvl="0" w:tplc="47FC133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44E0549"/>
    <w:multiLevelType w:val="hybridMultilevel"/>
    <w:tmpl w:val="9572E25A"/>
    <w:lvl w:ilvl="0" w:tplc="79CAC268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3" w15:restartNumberingAfterBreak="0">
    <w:nsid w:val="7FAE7E56"/>
    <w:multiLevelType w:val="hybridMultilevel"/>
    <w:tmpl w:val="AF6EA5F4"/>
    <w:lvl w:ilvl="0" w:tplc="5DA4B61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7FBB75D3"/>
    <w:multiLevelType w:val="hybridMultilevel"/>
    <w:tmpl w:val="0D60599A"/>
    <w:lvl w:ilvl="0" w:tplc="5532D49A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3308585">
    <w:abstractNumId w:val="4"/>
  </w:num>
  <w:num w:numId="2" w16cid:durableId="312178790">
    <w:abstractNumId w:val="2"/>
  </w:num>
  <w:num w:numId="3" w16cid:durableId="2078047656">
    <w:abstractNumId w:val="0"/>
  </w:num>
  <w:num w:numId="4" w16cid:durableId="1673679954">
    <w:abstractNumId w:val="1"/>
  </w:num>
  <w:num w:numId="5" w16cid:durableId="1357775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CE"/>
    <w:rsid w:val="00072D03"/>
    <w:rsid w:val="00696547"/>
    <w:rsid w:val="006A2ECE"/>
    <w:rsid w:val="00744397"/>
    <w:rsid w:val="008504A8"/>
    <w:rsid w:val="009F52E9"/>
    <w:rsid w:val="00A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48C98"/>
  <w15:chartTrackingRefBased/>
  <w15:docId w15:val="{0794AF67-E1B4-4374-BCC7-DC0C07BB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陈</dc:creator>
  <cp:keywords/>
  <dc:description/>
  <cp:lastModifiedBy>蕾 陈</cp:lastModifiedBy>
  <cp:revision>2</cp:revision>
  <dcterms:created xsi:type="dcterms:W3CDTF">2025-01-23T08:33:00Z</dcterms:created>
  <dcterms:modified xsi:type="dcterms:W3CDTF">2025-01-23T09:15:00Z</dcterms:modified>
</cp:coreProperties>
</file>