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F1876" w14:textId="714E12B0" w:rsidR="009E2B45" w:rsidRPr="00811794" w:rsidRDefault="009E2B45" w:rsidP="00B926E5">
      <w:pPr>
        <w:jc w:val="left"/>
        <w:rPr>
          <w:rFonts w:ascii="Times New Roman" w:hAnsi="Times New Roman" w:cs="Times New Roman"/>
          <w:color w:val="000000" w:themeColor="text1"/>
          <w:sz w:val="24"/>
          <w:szCs w:val="24"/>
        </w:rPr>
      </w:pPr>
      <w:r w:rsidRPr="00811794">
        <w:rPr>
          <w:rFonts w:ascii="Times New Roman" w:hAnsi="Times New Roman" w:cs="Times New Roman"/>
          <w:color w:val="000000" w:themeColor="text1"/>
          <w:sz w:val="24"/>
          <w:szCs w:val="24"/>
        </w:rPr>
        <w:t>附件</w:t>
      </w:r>
      <w:r w:rsidRPr="00811794">
        <w:rPr>
          <w:rFonts w:ascii="Times New Roman" w:hAnsi="Times New Roman" w:cs="Times New Roman"/>
          <w:color w:val="000000" w:themeColor="text1"/>
          <w:sz w:val="24"/>
          <w:szCs w:val="24"/>
        </w:rPr>
        <w:t>3</w:t>
      </w:r>
    </w:p>
    <w:p w14:paraId="688A4DAB" w14:textId="77777777" w:rsidR="009E2B45" w:rsidRPr="00811794" w:rsidRDefault="009E2B45" w:rsidP="00D02126">
      <w:pPr>
        <w:pStyle w:val="1"/>
        <w:jc w:val="center"/>
        <w:rPr>
          <w:rFonts w:ascii="Times New Roman" w:hAnsi="Times New Roman" w:cs="Times New Roman"/>
          <w:color w:val="000000" w:themeColor="text1"/>
        </w:rPr>
      </w:pPr>
      <w:bookmarkStart w:id="0" w:name="_Toc152014338"/>
      <w:r w:rsidRPr="00811794">
        <w:rPr>
          <w:rFonts w:ascii="Times New Roman" w:hAnsi="Times New Roman" w:cs="Times New Roman"/>
          <w:color w:val="000000" w:themeColor="text1"/>
        </w:rPr>
        <w:t>中国实验动物学会实验动物模型研发报告</w:t>
      </w:r>
      <w:bookmarkEnd w:id="0"/>
    </w:p>
    <w:p w14:paraId="1CD27B0E" w14:textId="77777777" w:rsidR="009E2B45" w:rsidRPr="00811794" w:rsidRDefault="009E2B45" w:rsidP="009E2B45">
      <w:pPr>
        <w:widowControl/>
        <w:jc w:val="left"/>
        <w:rPr>
          <w:rFonts w:ascii="Times New Roman" w:hAnsi="Times New Roman" w:cs="Times New Roman"/>
          <w:color w:val="000000" w:themeColor="text1"/>
          <w:kern w:val="0"/>
          <w:sz w:val="24"/>
          <w:szCs w:val="24"/>
        </w:rPr>
      </w:pP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758"/>
        <w:gridCol w:w="2409"/>
        <w:gridCol w:w="3157"/>
      </w:tblGrid>
      <w:tr w:rsidR="006A1912" w:rsidRPr="006A1912" w14:paraId="7D0D804D" w14:textId="77777777" w:rsidTr="00CF2D43">
        <w:trPr>
          <w:trHeight w:val="1259"/>
          <w:jc w:val="center"/>
        </w:trPr>
        <w:tc>
          <w:tcPr>
            <w:tcW w:w="2498" w:type="dxa"/>
            <w:shd w:val="clear" w:color="auto" w:fill="auto"/>
            <w:vAlign w:val="center"/>
          </w:tcPr>
          <w:p w14:paraId="51C78B12"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实验动物模型名称（中、英文）</w:t>
            </w:r>
          </w:p>
        </w:tc>
        <w:tc>
          <w:tcPr>
            <w:tcW w:w="6324" w:type="dxa"/>
            <w:gridSpan w:val="3"/>
            <w:shd w:val="clear" w:color="auto" w:fill="auto"/>
          </w:tcPr>
          <w:p w14:paraId="742A6958" w14:textId="3CBCE92A" w:rsidR="00CF2D43" w:rsidRPr="006A1912" w:rsidRDefault="00CF2D43" w:rsidP="00CF2D43">
            <w:pPr>
              <w:rPr>
                <w:rFonts w:ascii="Times New Roman" w:hAnsi="Times New Roman" w:cs="Times New Roman"/>
              </w:rPr>
            </w:pPr>
            <w:r w:rsidRPr="006A1912">
              <w:rPr>
                <w:rFonts w:ascii="Times New Roman" w:hAnsi="Times New Roman" w:cs="Times New Roman"/>
                <w:sz w:val="24"/>
                <w:szCs w:val="24"/>
              </w:rPr>
              <w:t>中文：</w:t>
            </w:r>
            <w:r w:rsidR="00B744BD" w:rsidRPr="006A1912">
              <w:rPr>
                <w:rFonts w:ascii="Times New Roman" w:eastAsia="宋体" w:hAnsi="Times New Roman" w:cs="Times New Roman"/>
                <w:i/>
                <w:iCs/>
                <w:sz w:val="24"/>
                <w:szCs w:val="24"/>
              </w:rPr>
              <w:t>Cdk5rap3</w:t>
            </w:r>
            <w:r w:rsidR="00B744BD" w:rsidRPr="006A1912">
              <w:rPr>
                <w:rFonts w:ascii="Times New Roman" w:eastAsia="宋体" w:hAnsi="Times New Roman" w:cs="Times New Roman"/>
                <w:sz w:val="24"/>
                <w:szCs w:val="24"/>
              </w:rPr>
              <w:t>基因敲除的</w:t>
            </w:r>
            <w:r w:rsidR="00B744BD" w:rsidRPr="006A1912">
              <w:rPr>
                <w:rFonts w:ascii="Times New Roman" w:eastAsia="宋体" w:hAnsi="Times New Roman" w:cs="Times New Roman" w:hint="eastAsia"/>
                <w:sz w:val="24"/>
                <w:szCs w:val="24"/>
              </w:rPr>
              <w:t>先天性肝脏发育不全疾病小鼠模型</w:t>
            </w:r>
          </w:p>
          <w:p w14:paraId="6F2F1A36" w14:textId="637F59F3" w:rsidR="009E2B45" w:rsidRPr="006A1912" w:rsidRDefault="00CF2D43" w:rsidP="00CF2D43">
            <w:pPr>
              <w:rPr>
                <w:rFonts w:ascii="Times New Roman" w:hAnsi="Times New Roman" w:cs="Times New Roman"/>
              </w:rPr>
            </w:pPr>
            <w:r w:rsidRPr="006A1912">
              <w:rPr>
                <w:rFonts w:ascii="Times New Roman" w:hAnsi="Times New Roman" w:cs="Times New Roman"/>
                <w:sz w:val="24"/>
                <w:szCs w:val="24"/>
              </w:rPr>
              <w:t>英文：</w:t>
            </w:r>
            <w:r w:rsidR="00B744BD" w:rsidRPr="006A1912">
              <w:rPr>
                <w:rFonts w:ascii="Times New Roman" w:eastAsia="TimesNewRomanPS-ItalicMT" w:hAnsi="Times New Roman" w:cs="Times New Roman" w:hint="eastAsia"/>
                <w:i/>
                <w:iCs/>
                <w:sz w:val="24"/>
                <w:szCs w:val="24"/>
                <w:lang w:bidi="ar"/>
              </w:rPr>
              <w:t xml:space="preserve">Cdk5rap3 </w:t>
            </w:r>
            <w:r w:rsidR="00B744BD" w:rsidRPr="006A1912">
              <w:rPr>
                <w:rFonts w:ascii="Times New Roman" w:eastAsia="TimesNewRomanPS-ItalicMT" w:hAnsi="Times New Roman" w:cs="Times New Roman" w:hint="eastAsia"/>
                <w:sz w:val="24"/>
                <w:szCs w:val="24"/>
                <w:lang w:bidi="ar"/>
              </w:rPr>
              <w:t>gene knockout mouse model of congenital liver hypoplasia</w:t>
            </w:r>
          </w:p>
        </w:tc>
      </w:tr>
      <w:tr w:rsidR="006A1912" w:rsidRPr="006A1912" w14:paraId="285A12D3" w14:textId="77777777" w:rsidTr="00CF2D43">
        <w:trPr>
          <w:trHeight w:hRule="exact" w:val="589"/>
          <w:jc w:val="center"/>
        </w:trPr>
        <w:tc>
          <w:tcPr>
            <w:tcW w:w="2498" w:type="dxa"/>
            <w:shd w:val="clear" w:color="auto" w:fill="auto"/>
            <w:vAlign w:val="center"/>
          </w:tcPr>
          <w:p w14:paraId="09FFFF64"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申请人（单位）名称</w:t>
            </w:r>
          </w:p>
        </w:tc>
        <w:tc>
          <w:tcPr>
            <w:tcW w:w="6324" w:type="dxa"/>
            <w:gridSpan w:val="3"/>
            <w:shd w:val="clear" w:color="auto" w:fill="auto"/>
          </w:tcPr>
          <w:p w14:paraId="3CF544B8" w14:textId="495D64CA" w:rsidR="009E2B45" w:rsidRPr="006A1912" w:rsidRDefault="004B151E" w:rsidP="00CF2D43">
            <w:pPr>
              <w:autoSpaceDE w:val="0"/>
              <w:autoSpaceDN w:val="0"/>
              <w:adjustRightInd w:val="0"/>
              <w:rPr>
                <w:rFonts w:ascii="Times New Roman" w:hAnsi="Times New Roman" w:cs="Times New Roman"/>
                <w:kern w:val="0"/>
                <w:sz w:val="24"/>
                <w:szCs w:val="24"/>
              </w:rPr>
            </w:pPr>
            <w:r w:rsidRPr="006A1912">
              <w:rPr>
                <w:rFonts w:ascii="Times New Roman" w:hAnsi="Times New Roman" w:cs="Times New Roman" w:hint="eastAsia"/>
                <w:kern w:val="0"/>
                <w:sz w:val="24"/>
                <w:szCs w:val="24"/>
              </w:rPr>
              <w:t>黄粤、杨淑春、贾玉艳</w:t>
            </w:r>
          </w:p>
        </w:tc>
      </w:tr>
      <w:tr w:rsidR="006A1912" w:rsidRPr="006A1912" w14:paraId="4B8FA182" w14:textId="77777777" w:rsidTr="002573D0">
        <w:trPr>
          <w:trHeight w:hRule="exact" w:val="510"/>
          <w:jc w:val="center"/>
        </w:trPr>
        <w:tc>
          <w:tcPr>
            <w:tcW w:w="2498" w:type="dxa"/>
            <w:shd w:val="clear" w:color="auto" w:fill="auto"/>
            <w:vAlign w:val="center"/>
          </w:tcPr>
          <w:p w14:paraId="2290E32C"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研究机构（人）地址</w:t>
            </w:r>
          </w:p>
        </w:tc>
        <w:tc>
          <w:tcPr>
            <w:tcW w:w="6324" w:type="dxa"/>
            <w:gridSpan w:val="3"/>
            <w:shd w:val="clear" w:color="auto" w:fill="auto"/>
          </w:tcPr>
          <w:p w14:paraId="2B67E381" w14:textId="522670A8" w:rsidR="009E2B45" w:rsidRPr="006A1912" w:rsidRDefault="00CF2D43" w:rsidP="00CF2D43">
            <w:pPr>
              <w:autoSpaceDE w:val="0"/>
              <w:autoSpaceDN w:val="0"/>
              <w:adjustRightInd w:val="0"/>
              <w:jc w:val="left"/>
              <w:rPr>
                <w:rFonts w:ascii="Times New Roman" w:hAnsi="Times New Roman" w:cs="Times New Roman"/>
                <w:kern w:val="0"/>
                <w:sz w:val="24"/>
                <w:szCs w:val="24"/>
              </w:rPr>
            </w:pPr>
            <w:r w:rsidRPr="006A1912">
              <w:rPr>
                <w:rFonts w:ascii="Times New Roman" w:hAnsi="Times New Roman" w:cs="Times New Roman"/>
                <w:kern w:val="0"/>
                <w:sz w:val="24"/>
                <w:szCs w:val="24"/>
              </w:rPr>
              <w:t>北京市东城区东单三条五号</w:t>
            </w:r>
          </w:p>
        </w:tc>
      </w:tr>
      <w:tr w:rsidR="006A1912" w:rsidRPr="006A1912" w14:paraId="541A8CC3" w14:textId="77777777" w:rsidTr="002573D0">
        <w:trPr>
          <w:trHeight w:hRule="exact" w:val="510"/>
          <w:jc w:val="center"/>
        </w:trPr>
        <w:tc>
          <w:tcPr>
            <w:tcW w:w="2498" w:type="dxa"/>
            <w:shd w:val="clear" w:color="auto" w:fill="auto"/>
            <w:vAlign w:val="center"/>
          </w:tcPr>
          <w:p w14:paraId="6033C34E"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研究机构（人）电话</w:t>
            </w:r>
          </w:p>
        </w:tc>
        <w:tc>
          <w:tcPr>
            <w:tcW w:w="6324" w:type="dxa"/>
            <w:gridSpan w:val="3"/>
            <w:shd w:val="clear" w:color="auto" w:fill="auto"/>
          </w:tcPr>
          <w:p w14:paraId="3CD86153" w14:textId="5F455E13" w:rsidR="009E2B45" w:rsidRPr="006A1912" w:rsidRDefault="00CF2D43" w:rsidP="002573D0">
            <w:pPr>
              <w:autoSpaceDE w:val="0"/>
              <w:autoSpaceDN w:val="0"/>
              <w:adjustRightInd w:val="0"/>
              <w:spacing w:before="104"/>
              <w:jc w:val="left"/>
              <w:rPr>
                <w:rFonts w:ascii="Times New Roman" w:hAnsi="Times New Roman" w:cs="Times New Roman"/>
                <w:kern w:val="0"/>
                <w:sz w:val="24"/>
                <w:szCs w:val="24"/>
              </w:rPr>
            </w:pPr>
            <w:r w:rsidRPr="006A1912">
              <w:rPr>
                <w:rFonts w:ascii="Times New Roman" w:hAnsi="Times New Roman" w:cs="Times New Roman"/>
                <w:kern w:val="0"/>
                <w:sz w:val="24"/>
                <w:szCs w:val="24"/>
              </w:rPr>
              <w:t>010-</w:t>
            </w:r>
            <w:r w:rsidR="00F039E7" w:rsidRPr="006A1912">
              <w:rPr>
                <w:rFonts w:ascii="Times New Roman" w:hAnsi="Times New Roman" w:cs="Times New Roman" w:hint="eastAsia"/>
                <w:bCs/>
                <w:sz w:val="24"/>
                <w:szCs w:val="24"/>
              </w:rPr>
              <w:t>6510</w:t>
            </w:r>
            <w:r w:rsidRPr="006A1912">
              <w:rPr>
                <w:rFonts w:ascii="Times New Roman" w:hAnsi="Times New Roman" w:cs="Times New Roman"/>
                <w:kern w:val="0"/>
                <w:sz w:val="24"/>
                <w:szCs w:val="24"/>
              </w:rPr>
              <w:t>5068</w:t>
            </w:r>
          </w:p>
        </w:tc>
      </w:tr>
      <w:tr w:rsidR="006A1912" w:rsidRPr="006A1912" w14:paraId="5D766E2C" w14:textId="77777777" w:rsidTr="00B80880">
        <w:trPr>
          <w:trHeight w:hRule="exact" w:val="3078"/>
          <w:jc w:val="center"/>
        </w:trPr>
        <w:tc>
          <w:tcPr>
            <w:tcW w:w="2498" w:type="dxa"/>
            <w:shd w:val="clear" w:color="auto" w:fill="auto"/>
            <w:vAlign w:val="center"/>
          </w:tcPr>
          <w:p w14:paraId="1996E5FD"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主要参与人员及单位</w:t>
            </w:r>
          </w:p>
        </w:tc>
        <w:tc>
          <w:tcPr>
            <w:tcW w:w="6324" w:type="dxa"/>
            <w:gridSpan w:val="3"/>
            <w:shd w:val="clear" w:color="auto" w:fill="auto"/>
          </w:tcPr>
          <w:p w14:paraId="6306C389" w14:textId="77777777" w:rsidR="00B80880" w:rsidRPr="006A1912" w:rsidRDefault="00B80880" w:rsidP="00B80880">
            <w:pPr>
              <w:rPr>
                <w:rFonts w:ascii="Times New Roman" w:hAnsi="Times New Roman" w:cs="Times New Roman"/>
                <w:sz w:val="24"/>
                <w:szCs w:val="24"/>
              </w:rPr>
            </w:pPr>
            <w:r w:rsidRPr="006A1912">
              <w:rPr>
                <w:rFonts w:ascii="Times New Roman" w:hAnsi="Times New Roman" w:cs="Times New Roman"/>
                <w:sz w:val="24"/>
                <w:szCs w:val="24"/>
              </w:rPr>
              <w:t>黄粤，单位：中国医学科学院基础医学研究所</w:t>
            </w:r>
          </w:p>
          <w:p w14:paraId="0DC88515" w14:textId="77777777" w:rsidR="004B151E" w:rsidRPr="006A1912" w:rsidRDefault="00B80880" w:rsidP="004B151E">
            <w:pPr>
              <w:rPr>
                <w:rFonts w:ascii="Times New Roman" w:hAnsi="Times New Roman" w:cs="Times New Roman"/>
                <w:sz w:val="24"/>
                <w:szCs w:val="24"/>
              </w:rPr>
            </w:pPr>
            <w:r w:rsidRPr="006A1912">
              <w:rPr>
                <w:rFonts w:ascii="Times New Roman" w:hAnsi="Times New Roman" w:cs="Times New Roman"/>
                <w:sz w:val="24"/>
                <w:szCs w:val="24"/>
              </w:rPr>
              <w:t>杨淑春，单位：中国医学科学院基础医学研究所</w:t>
            </w:r>
          </w:p>
          <w:p w14:paraId="2788B7FB" w14:textId="60A62ED0" w:rsidR="00B80880" w:rsidRPr="006A1912" w:rsidRDefault="004B151E" w:rsidP="00B80880">
            <w:pPr>
              <w:rPr>
                <w:rFonts w:ascii="Times New Roman" w:hAnsi="Times New Roman" w:cs="Times New Roman"/>
                <w:sz w:val="24"/>
                <w:szCs w:val="24"/>
              </w:rPr>
            </w:pPr>
            <w:r w:rsidRPr="006A1912">
              <w:rPr>
                <w:rFonts w:ascii="Times New Roman" w:hAnsi="Times New Roman" w:cs="Times New Roman"/>
                <w:sz w:val="24"/>
                <w:szCs w:val="24"/>
              </w:rPr>
              <w:t>贾玉艳，单位：中国医学科学院基础医学研究所</w:t>
            </w:r>
          </w:p>
          <w:p w14:paraId="4306E7D5" w14:textId="77777777" w:rsidR="00B80880" w:rsidRPr="006A1912" w:rsidRDefault="00B80880" w:rsidP="00B80880">
            <w:pPr>
              <w:rPr>
                <w:rFonts w:ascii="Times New Roman" w:hAnsi="Times New Roman" w:cs="Times New Roman"/>
                <w:sz w:val="24"/>
                <w:szCs w:val="24"/>
              </w:rPr>
            </w:pPr>
            <w:r w:rsidRPr="006A1912">
              <w:rPr>
                <w:rFonts w:ascii="Times New Roman" w:hAnsi="Times New Roman" w:cs="Times New Roman"/>
                <w:sz w:val="24"/>
                <w:szCs w:val="24"/>
              </w:rPr>
              <w:t>杨瑞，单位：中国医学科学院基础医学研究所</w:t>
            </w:r>
          </w:p>
          <w:p w14:paraId="4D01E9E2" w14:textId="7AF8B370" w:rsidR="009E2B45" w:rsidRPr="006A1912" w:rsidRDefault="00B80880" w:rsidP="00B80880">
            <w:pPr>
              <w:autoSpaceDE w:val="0"/>
              <w:autoSpaceDN w:val="0"/>
              <w:adjustRightInd w:val="0"/>
              <w:jc w:val="left"/>
              <w:rPr>
                <w:rFonts w:ascii="Times New Roman" w:hAnsi="Times New Roman" w:cs="Times New Roman"/>
                <w:kern w:val="0"/>
                <w:sz w:val="24"/>
                <w:szCs w:val="24"/>
              </w:rPr>
            </w:pPr>
            <w:r w:rsidRPr="006A1912">
              <w:rPr>
                <w:rFonts w:ascii="Times New Roman" w:hAnsi="Times New Roman" w:cs="Times New Roman"/>
                <w:sz w:val="24"/>
                <w:szCs w:val="24"/>
              </w:rPr>
              <w:t>孙立红，单位：中国医学科学院基础医学研究所</w:t>
            </w:r>
          </w:p>
        </w:tc>
      </w:tr>
      <w:tr w:rsidR="006A1912" w:rsidRPr="006A1912" w14:paraId="7F4C62F1" w14:textId="77777777" w:rsidTr="002573D0">
        <w:trPr>
          <w:trHeight w:hRule="exact" w:val="510"/>
          <w:jc w:val="center"/>
        </w:trPr>
        <w:tc>
          <w:tcPr>
            <w:tcW w:w="2498" w:type="dxa"/>
            <w:shd w:val="clear" w:color="auto" w:fill="auto"/>
            <w:vAlign w:val="center"/>
          </w:tcPr>
          <w:p w14:paraId="236D7D7B"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研究起止日期</w:t>
            </w:r>
          </w:p>
        </w:tc>
        <w:tc>
          <w:tcPr>
            <w:tcW w:w="6324" w:type="dxa"/>
            <w:gridSpan w:val="3"/>
            <w:shd w:val="clear" w:color="auto" w:fill="auto"/>
            <w:vAlign w:val="center"/>
          </w:tcPr>
          <w:p w14:paraId="3A7395F3" w14:textId="34EFA532" w:rsidR="009E2B45" w:rsidRPr="006A1912" w:rsidRDefault="008E64F1" w:rsidP="008E64F1">
            <w:pPr>
              <w:autoSpaceDE w:val="0"/>
              <w:autoSpaceDN w:val="0"/>
              <w:adjustRightInd w:val="0"/>
              <w:spacing w:line="360" w:lineRule="exact"/>
              <w:ind w:firstLineChars="250" w:firstLine="600"/>
              <w:rPr>
                <w:rFonts w:ascii="Times New Roman" w:hAnsi="Times New Roman" w:cs="Times New Roman"/>
                <w:kern w:val="0"/>
                <w:sz w:val="24"/>
                <w:szCs w:val="24"/>
              </w:rPr>
            </w:pPr>
            <w:r w:rsidRPr="006A1912">
              <w:rPr>
                <w:rFonts w:ascii="Times New Roman" w:hAnsi="Times New Roman" w:cs="Times New Roman"/>
                <w:kern w:val="0"/>
                <w:sz w:val="24"/>
                <w:szCs w:val="24"/>
              </w:rPr>
              <w:t>2016</w:t>
            </w:r>
            <w:r w:rsidR="009E2B45" w:rsidRPr="006A1912">
              <w:rPr>
                <w:rFonts w:ascii="Times New Roman" w:hAnsi="Times New Roman" w:cs="Times New Roman"/>
                <w:kern w:val="0"/>
                <w:sz w:val="24"/>
                <w:szCs w:val="24"/>
              </w:rPr>
              <w:t>年</w:t>
            </w:r>
            <w:r w:rsidR="009E2B45" w:rsidRPr="006A1912">
              <w:rPr>
                <w:rFonts w:ascii="Times New Roman" w:hAnsi="Times New Roman" w:cs="Times New Roman"/>
                <w:kern w:val="0"/>
                <w:sz w:val="24"/>
                <w:szCs w:val="24"/>
              </w:rPr>
              <w:t xml:space="preserve">  </w:t>
            </w:r>
            <w:r w:rsidRPr="006A1912">
              <w:rPr>
                <w:rFonts w:ascii="Times New Roman" w:hAnsi="Times New Roman" w:cs="Times New Roman"/>
                <w:kern w:val="0"/>
                <w:sz w:val="24"/>
                <w:szCs w:val="24"/>
              </w:rPr>
              <w:t>1</w:t>
            </w:r>
            <w:r w:rsidR="009E2B45" w:rsidRPr="006A1912">
              <w:rPr>
                <w:rFonts w:ascii="Times New Roman" w:hAnsi="Times New Roman" w:cs="Times New Roman"/>
                <w:kern w:val="0"/>
                <w:sz w:val="24"/>
                <w:szCs w:val="24"/>
              </w:rPr>
              <w:t xml:space="preserve">  </w:t>
            </w:r>
            <w:r w:rsidR="009E2B45" w:rsidRPr="006A1912">
              <w:rPr>
                <w:rFonts w:ascii="Times New Roman" w:hAnsi="Times New Roman" w:cs="Times New Roman"/>
                <w:kern w:val="0"/>
                <w:sz w:val="24"/>
                <w:szCs w:val="24"/>
              </w:rPr>
              <w:t>月</w:t>
            </w:r>
            <w:r w:rsidR="009E2B45" w:rsidRPr="006A1912">
              <w:rPr>
                <w:rFonts w:ascii="Times New Roman" w:hAnsi="Times New Roman" w:cs="Times New Roman"/>
                <w:kern w:val="0"/>
                <w:sz w:val="24"/>
                <w:szCs w:val="24"/>
              </w:rPr>
              <w:t xml:space="preserve">  </w:t>
            </w:r>
            <w:r w:rsidR="009E2B45" w:rsidRPr="006A1912">
              <w:rPr>
                <w:rFonts w:ascii="Times New Roman" w:hAnsi="Times New Roman" w:cs="Times New Roman"/>
                <w:kern w:val="0"/>
                <w:sz w:val="24"/>
                <w:szCs w:val="24"/>
              </w:rPr>
              <w:t>至</w:t>
            </w:r>
            <w:r w:rsidR="009E2B45" w:rsidRPr="006A1912">
              <w:rPr>
                <w:rFonts w:ascii="Times New Roman" w:hAnsi="Times New Roman" w:cs="Times New Roman"/>
                <w:kern w:val="0"/>
                <w:sz w:val="24"/>
                <w:szCs w:val="24"/>
              </w:rPr>
              <w:t xml:space="preserve"> </w:t>
            </w:r>
            <w:r w:rsidRPr="006A1912">
              <w:rPr>
                <w:rFonts w:ascii="Times New Roman" w:hAnsi="Times New Roman" w:cs="Times New Roman"/>
                <w:kern w:val="0"/>
                <w:sz w:val="24"/>
                <w:szCs w:val="24"/>
              </w:rPr>
              <w:t>20</w:t>
            </w:r>
            <w:r w:rsidR="00160D52" w:rsidRPr="006A1912">
              <w:rPr>
                <w:rFonts w:ascii="Times New Roman" w:hAnsi="Times New Roman" w:cs="Times New Roman"/>
                <w:kern w:val="0"/>
                <w:sz w:val="24"/>
                <w:szCs w:val="24"/>
              </w:rPr>
              <w:t>2</w:t>
            </w:r>
            <w:r w:rsidR="0032796A">
              <w:rPr>
                <w:rFonts w:ascii="Times New Roman" w:hAnsi="Times New Roman" w:cs="Times New Roman" w:hint="eastAsia"/>
                <w:kern w:val="0"/>
                <w:sz w:val="24"/>
                <w:szCs w:val="24"/>
              </w:rPr>
              <w:t>2</w:t>
            </w:r>
            <w:r w:rsidR="009E2B45" w:rsidRPr="006A1912">
              <w:rPr>
                <w:rFonts w:ascii="Times New Roman" w:hAnsi="Times New Roman" w:cs="Times New Roman"/>
                <w:kern w:val="0"/>
                <w:sz w:val="24"/>
                <w:szCs w:val="24"/>
              </w:rPr>
              <w:t xml:space="preserve"> </w:t>
            </w:r>
            <w:r w:rsidR="009E2B45" w:rsidRPr="006A1912">
              <w:rPr>
                <w:rFonts w:ascii="Times New Roman" w:hAnsi="Times New Roman" w:cs="Times New Roman"/>
                <w:kern w:val="0"/>
                <w:sz w:val="24"/>
                <w:szCs w:val="24"/>
              </w:rPr>
              <w:t>年</w:t>
            </w:r>
            <w:r w:rsidR="009E2B45" w:rsidRPr="006A1912">
              <w:rPr>
                <w:rFonts w:ascii="Times New Roman" w:hAnsi="Times New Roman" w:cs="Times New Roman"/>
                <w:kern w:val="0"/>
                <w:sz w:val="24"/>
                <w:szCs w:val="24"/>
              </w:rPr>
              <w:t xml:space="preserve">  </w:t>
            </w:r>
            <w:r w:rsidRPr="006A1912">
              <w:rPr>
                <w:rFonts w:ascii="Times New Roman" w:hAnsi="Times New Roman" w:cs="Times New Roman"/>
                <w:kern w:val="0"/>
                <w:sz w:val="24"/>
                <w:szCs w:val="24"/>
              </w:rPr>
              <w:t>1</w:t>
            </w:r>
            <w:r w:rsidR="009E2B45" w:rsidRPr="006A1912">
              <w:rPr>
                <w:rFonts w:ascii="Times New Roman" w:hAnsi="Times New Roman" w:cs="Times New Roman"/>
                <w:kern w:val="0"/>
                <w:sz w:val="24"/>
                <w:szCs w:val="24"/>
              </w:rPr>
              <w:t xml:space="preserve"> </w:t>
            </w:r>
            <w:r w:rsidR="009E2B45" w:rsidRPr="006A1912">
              <w:rPr>
                <w:rFonts w:ascii="Times New Roman" w:hAnsi="Times New Roman" w:cs="Times New Roman"/>
                <w:kern w:val="0"/>
                <w:sz w:val="24"/>
                <w:szCs w:val="24"/>
              </w:rPr>
              <w:t>月</w:t>
            </w:r>
          </w:p>
        </w:tc>
      </w:tr>
      <w:tr w:rsidR="006A1912" w:rsidRPr="006A1912" w14:paraId="61C26F2D" w14:textId="77777777" w:rsidTr="0001313B">
        <w:trPr>
          <w:trHeight w:hRule="exact" w:val="764"/>
          <w:jc w:val="center"/>
        </w:trPr>
        <w:tc>
          <w:tcPr>
            <w:tcW w:w="2498" w:type="dxa"/>
            <w:shd w:val="clear" w:color="auto" w:fill="auto"/>
            <w:vAlign w:val="center"/>
          </w:tcPr>
          <w:p w14:paraId="307CA552" w14:textId="77777777" w:rsidR="009E2B45" w:rsidRPr="006A1912" w:rsidRDefault="009E2B45" w:rsidP="002573D0">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原始资料的保存地点</w:t>
            </w:r>
          </w:p>
        </w:tc>
        <w:tc>
          <w:tcPr>
            <w:tcW w:w="6324" w:type="dxa"/>
            <w:gridSpan w:val="3"/>
            <w:shd w:val="clear" w:color="auto" w:fill="auto"/>
            <w:vAlign w:val="center"/>
          </w:tcPr>
          <w:p w14:paraId="38DF18AD" w14:textId="6F20092E" w:rsidR="009E2B45" w:rsidRPr="006A1912" w:rsidRDefault="0001313B" w:rsidP="0001313B">
            <w:pPr>
              <w:autoSpaceDE w:val="0"/>
              <w:autoSpaceDN w:val="0"/>
              <w:adjustRightInd w:val="0"/>
              <w:spacing w:line="360" w:lineRule="exact"/>
              <w:jc w:val="left"/>
              <w:rPr>
                <w:rFonts w:ascii="Times New Roman" w:hAnsi="Times New Roman" w:cs="Times New Roman"/>
                <w:kern w:val="0"/>
                <w:sz w:val="24"/>
                <w:szCs w:val="24"/>
              </w:rPr>
            </w:pPr>
            <w:r w:rsidRPr="006A1912">
              <w:rPr>
                <w:rFonts w:ascii="Times New Roman" w:hAnsi="Times New Roman" w:cs="Times New Roman"/>
                <w:kern w:val="0"/>
                <w:sz w:val="24"/>
                <w:szCs w:val="24"/>
              </w:rPr>
              <w:t>北京市东城区东单三条五号中国医学科学院基础医学研究所</w:t>
            </w:r>
          </w:p>
        </w:tc>
      </w:tr>
      <w:tr w:rsidR="006A1912" w:rsidRPr="006A1912" w14:paraId="50F417F6" w14:textId="77777777" w:rsidTr="00390A7D">
        <w:trPr>
          <w:cantSplit/>
          <w:jc w:val="center"/>
        </w:trPr>
        <w:tc>
          <w:tcPr>
            <w:tcW w:w="2498" w:type="dxa"/>
            <w:shd w:val="clear" w:color="auto" w:fill="auto"/>
            <w:vAlign w:val="center"/>
          </w:tcPr>
          <w:p w14:paraId="7B2FF260" w14:textId="77777777" w:rsidR="009E2B45" w:rsidRPr="006A1912" w:rsidRDefault="009E2B45" w:rsidP="002573D0">
            <w:pPr>
              <w:autoSpaceDE w:val="0"/>
              <w:autoSpaceDN w:val="0"/>
              <w:adjustRightInd w:val="0"/>
              <w:spacing w:line="360" w:lineRule="exact"/>
              <w:ind w:left="2866" w:right="854" w:hanging="2865"/>
              <w:rPr>
                <w:rFonts w:ascii="Times New Roman" w:hAnsi="Times New Roman" w:cs="Times New Roman"/>
                <w:kern w:val="0"/>
                <w:sz w:val="24"/>
                <w:szCs w:val="24"/>
              </w:rPr>
            </w:pPr>
            <w:r w:rsidRPr="006A1912">
              <w:rPr>
                <w:rFonts w:ascii="Times New Roman" w:hAnsi="Times New Roman" w:cs="Times New Roman"/>
                <w:kern w:val="0"/>
                <w:sz w:val="24"/>
                <w:szCs w:val="24"/>
              </w:rPr>
              <w:t>联系人姓名</w:t>
            </w:r>
          </w:p>
        </w:tc>
        <w:tc>
          <w:tcPr>
            <w:tcW w:w="758" w:type="dxa"/>
            <w:shd w:val="clear" w:color="auto" w:fill="auto"/>
            <w:vAlign w:val="center"/>
          </w:tcPr>
          <w:p w14:paraId="797255B1" w14:textId="4D18DC3B" w:rsidR="009E2B45" w:rsidRPr="006A1912" w:rsidRDefault="00390A7D" w:rsidP="00431ACE">
            <w:pPr>
              <w:autoSpaceDE w:val="0"/>
              <w:autoSpaceDN w:val="0"/>
              <w:adjustRightInd w:val="0"/>
              <w:spacing w:line="360" w:lineRule="exact"/>
              <w:rPr>
                <w:rFonts w:ascii="Times New Roman" w:hAnsi="Times New Roman" w:cs="Times New Roman"/>
                <w:kern w:val="0"/>
                <w:sz w:val="24"/>
                <w:szCs w:val="24"/>
              </w:rPr>
            </w:pPr>
            <w:r w:rsidRPr="006A1912">
              <w:rPr>
                <w:rFonts w:ascii="Times New Roman" w:hAnsi="Times New Roman" w:cs="Times New Roman"/>
                <w:kern w:val="0"/>
                <w:sz w:val="24"/>
                <w:szCs w:val="24"/>
              </w:rPr>
              <w:t>黄粤</w:t>
            </w:r>
          </w:p>
        </w:tc>
        <w:tc>
          <w:tcPr>
            <w:tcW w:w="2409" w:type="dxa"/>
            <w:shd w:val="clear" w:color="auto" w:fill="auto"/>
            <w:vAlign w:val="center"/>
          </w:tcPr>
          <w:p w14:paraId="324E5B37" w14:textId="7A886CFC" w:rsidR="009E2B45" w:rsidRPr="006A1912" w:rsidRDefault="009E2B45" w:rsidP="00F039E7">
            <w:pPr>
              <w:jc w:val="center"/>
              <w:rPr>
                <w:rFonts w:ascii="Times New Roman" w:hAnsi="Times New Roman" w:cs="Times New Roman"/>
                <w:bCs/>
                <w:sz w:val="24"/>
                <w:szCs w:val="24"/>
              </w:rPr>
            </w:pPr>
            <w:r w:rsidRPr="006A1912">
              <w:rPr>
                <w:rFonts w:ascii="Times New Roman" w:hAnsi="Times New Roman" w:cs="Times New Roman"/>
                <w:bCs/>
                <w:sz w:val="24"/>
                <w:szCs w:val="24"/>
              </w:rPr>
              <w:t>电话</w:t>
            </w:r>
            <w:r w:rsidR="00390A7D" w:rsidRPr="006A1912">
              <w:rPr>
                <w:rFonts w:ascii="Times New Roman" w:hAnsi="Times New Roman" w:cs="Times New Roman"/>
                <w:bCs/>
                <w:sz w:val="24"/>
                <w:szCs w:val="24"/>
              </w:rPr>
              <w:t>010-</w:t>
            </w:r>
            <w:r w:rsidR="00F039E7" w:rsidRPr="006A1912">
              <w:rPr>
                <w:rFonts w:ascii="Times New Roman" w:hAnsi="Times New Roman" w:cs="Times New Roman" w:hint="eastAsia"/>
                <w:bCs/>
                <w:sz w:val="24"/>
                <w:szCs w:val="24"/>
              </w:rPr>
              <w:t>6510</w:t>
            </w:r>
            <w:r w:rsidR="00390A7D" w:rsidRPr="006A1912">
              <w:rPr>
                <w:rFonts w:ascii="Times New Roman" w:hAnsi="Times New Roman" w:cs="Times New Roman"/>
                <w:bCs/>
                <w:sz w:val="24"/>
                <w:szCs w:val="24"/>
              </w:rPr>
              <w:t>5068</w:t>
            </w:r>
          </w:p>
        </w:tc>
        <w:tc>
          <w:tcPr>
            <w:tcW w:w="3157" w:type="dxa"/>
            <w:shd w:val="clear" w:color="auto" w:fill="auto"/>
            <w:vAlign w:val="center"/>
          </w:tcPr>
          <w:p w14:paraId="030E26D3" w14:textId="3F8CBDCC" w:rsidR="009E2B45" w:rsidRPr="006A1912" w:rsidRDefault="00390A7D" w:rsidP="00390A7D">
            <w:pPr>
              <w:jc w:val="left"/>
              <w:rPr>
                <w:rFonts w:ascii="Times New Roman" w:hAnsi="Times New Roman" w:cs="Times New Roman"/>
                <w:bCs/>
                <w:sz w:val="24"/>
                <w:szCs w:val="24"/>
              </w:rPr>
            </w:pPr>
            <w:r w:rsidRPr="006A1912">
              <w:rPr>
                <w:rFonts w:ascii="Times New Roman" w:hAnsi="Times New Roman" w:cs="Times New Roman"/>
                <w:bCs/>
                <w:sz w:val="24"/>
                <w:szCs w:val="24"/>
              </w:rPr>
              <w:t>邮箱</w:t>
            </w:r>
            <w:r w:rsidRPr="006A1912">
              <w:rPr>
                <w:rFonts w:ascii="Times New Roman" w:hAnsi="Times New Roman" w:cs="Times New Roman"/>
                <w:bCs/>
                <w:sz w:val="24"/>
                <w:szCs w:val="24"/>
              </w:rPr>
              <w:t>huagyue@pumc.edu.cn</w:t>
            </w:r>
          </w:p>
        </w:tc>
      </w:tr>
      <w:tr w:rsidR="006A1912" w:rsidRPr="006A1912" w14:paraId="49E518B8" w14:textId="77777777" w:rsidTr="002573D0">
        <w:trPr>
          <w:trHeight w:val="2673"/>
          <w:jc w:val="center"/>
        </w:trPr>
        <w:tc>
          <w:tcPr>
            <w:tcW w:w="8822" w:type="dxa"/>
            <w:gridSpan w:val="4"/>
            <w:shd w:val="clear" w:color="auto" w:fill="auto"/>
          </w:tcPr>
          <w:p w14:paraId="3F4811C2" w14:textId="77777777" w:rsidR="009E2B45" w:rsidRPr="006A1912" w:rsidRDefault="009E2B45" w:rsidP="002573D0">
            <w:pPr>
              <w:numPr>
                <w:ilvl w:val="0"/>
                <w:numId w:val="1"/>
              </w:numPr>
              <w:rPr>
                <w:rFonts w:ascii="Times New Roman" w:hAnsi="Times New Roman" w:cs="Times New Roman"/>
                <w:sz w:val="24"/>
                <w:szCs w:val="24"/>
              </w:rPr>
            </w:pPr>
            <w:r w:rsidRPr="006A1912">
              <w:rPr>
                <w:rFonts w:ascii="Times New Roman" w:hAnsi="Times New Roman" w:cs="Times New Roman"/>
                <w:sz w:val="24"/>
                <w:szCs w:val="24"/>
              </w:rPr>
              <w:t>摘要（简述研究的目的和意义，主要造模方法，与临床的相似度及评价方法，概述模型的创新点和应用价值）</w:t>
            </w:r>
          </w:p>
          <w:p w14:paraId="7B7D6293" w14:textId="7E676CA4" w:rsidR="00B80880" w:rsidRPr="006A1912" w:rsidRDefault="00B80880" w:rsidP="00C35AFF">
            <w:pPr>
              <w:numPr>
                <w:ilvl w:val="255"/>
                <w:numId w:val="0"/>
              </w:numPr>
              <w:ind w:firstLineChars="200" w:firstLine="480"/>
              <w:rPr>
                <w:rFonts w:ascii="Times New Roman" w:eastAsiaTheme="minorHAnsi" w:hAnsi="Times New Roman" w:cs="Times New Roman"/>
                <w:sz w:val="24"/>
                <w:szCs w:val="24"/>
              </w:rPr>
            </w:pPr>
            <w:r w:rsidRPr="006A1912">
              <w:rPr>
                <w:rFonts w:ascii="Times New Roman" w:eastAsiaTheme="minorHAnsi" w:hAnsi="Times New Roman" w:cs="Times New Roman"/>
                <w:i/>
                <w:iCs/>
                <w:sz w:val="24"/>
                <w:szCs w:val="24"/>
              </w:rPr>
              <w:t>Cdk5rap3</w:t>
            </w:r>
            <w:r w:rsidRPr="006A1912">
              <w:rPr>
                <w:rFonts w:ascii="Times New Roman" w:eastAsiaTheme="minorHAnsi" w:hAnsi="Times New Roman" w:cs="Times New Roman"/>
                <w:sz w:val="24"/>
                <w:szCs w:val="24"/>
              </w:rPr>
              <w:t>是一个潜在的肿瘤抑制基因</w:t>
            </w:r>
            <w:r w:rsidRPr="006A1912">
              <w:rPr>
                <w:rFonts w:ascii="Times New Roman" w:eastAsiaTheme="minorHAnsi" w:hAnsi="Times New Roman" w:cs="Times New Roman"/>
                <w:sz w:val="24"/>
                <w:szCs w:val="24"/>
              </w:rPr>
              <w:t xml:space="preserve">, </w:t>
            </w:r>
            <w:r w:rsidRPr="006A1912">
              <w:rPr>
                <w:rFonts w:ascii="Times New Roman" w:eastAsiaTheme="minorHAnsi" w:hAnsi="Times New Roman" w:cs="Times New Roman"/>
                <w:sz w:val="24"/>
                <w:szCs w:val="24"/>
              </w:rPr>
              <w:t>在细胞周期、增殖、凋亡和侵袭等过程中都有重要作用。它所编码的</w:t>
            </w:r>
            <w:r w:rsidRPr="006A1912">
              <w:rPr>
                <w:rFonts w:ascii="Times New Roman" w:eastAsiaTheme="minorHAnsi" w:hAnsi="Times New Roman" w:cs="Times New Roman"/>
                <w:sz w:val="24"/>
                <w:szCs w:val="24"/>
              </w:rPr>
              <w:t>CDK5RAP3</w:t>
            </w:r>
            <w:r w:rsidRPr="006A1912">
              <w:rPr>
                <w:rFonts w:ascii="Times New Roman" w:eastAsiaTheme="minorHAnsi" w:hAnsi="Times New Roman" w:cs="Times New Roman"/>
                <w:sz w:val="24"/>
                <w:szCs w:val="24"/>
              </w:rPr>
              <w:t>蛋白可以跟多个蛋白相互作用并参与多条</w:t>
            </w:r>
            <w:r w:rsidR="00F039E7" w:rsidRPr="006A1912">
              <w:rPr>
                <w:rFonts w:ascii="Times New Roman" w:eastAsiaTheme="minorHAnsi" w:hAnsi="Times New Roman" w:cs="Times New Roman" w:hint="eastAsia"/>
                <w:sz w:val="24"/>
                <w:szCs w:val="24"/>
              </w:rPr>
              <w:t>信号</w:t>
            </w:r>
            <w:r w:rsidRPr="006A1912">
              <w:rPr>
                <w:rFonts w:ascii="Times New Roman" w:eastAsiaTheme="minorHAnsi" w:hAnsi="Times New Roman" w:cs="Times New Roman"/>
                <w:sz w:val="24"/>
                <w:szCs w:val="24"/>
              </w:rPr>
              <w:t>通路的调控。然而，</w:t>
            </w:r>
            <w:r w:rsidRPr="006A1912">
              <w:rPr>
                <w:rFonts w:ascii="Times New Roman" w:eastAsiaTheme="minorHAnsi" w:hAnsi="Times New Roman" w:cs="Times New Roman"/>
                <w:i/>
                <w:iCs/>
                <w:sz w:val="24"/>
                <w:szCs w:val="24"/>
              </w:rPr>
              <w:t>Cdk5rap3</w:t>
            </w:r>
            <w:r w:rsidRPr="006A1912">
              <w:rPr>
                <w:rFonts w:ascii="Times New Roman" w:eastAsiaTheme="minorHAnsi" w:hAnsi="Times New Roman" w:cs="Times New Roman"/>
                <w:sz w:val="24"/>
                <w:szCs w:val="24"/>
              </w:rPr>
              <w:t>基因是否参与哺乳动物的发育以及疾病的发生并不清楚。因此，</w:t>
            </w:r>
            <w:r w:rsidR="00F039E7" w:rsidRPr="006A1912">
              <w:rPr>
                <w:rFonts w:ascii="Times New Roman" w:eastAsiaTheme="minorHAnsi" w:hAnsi="Times New Roman" w:cs="Times New Roman" w:hint="eastAsia"/>
                <w:sz w:val="24"/>
                <w:szCs w:val="24"/>
              </w:rPr>
              <w:t>我们</w:t>
            </w:r>
            <w:r w:rsidRPr="006A1912">
              <w:rPr>
                <w:rFonts w:ascii="Times New Roman" w:eastAsiaTheme="minorHAnsi" w:hAnsi="Times New Roman" w:cs="Times New Roman"/>
                <w:sz w:val="24"/>
                <w:szCs w:val="24"/>
              </w:rPr>
              <w:t>构建</w:t>
            </w:r>
            <w:r w:rsidR="00F039E7" w:rsidRPr="006A1912">
              <w:rPr>
                <w:rFonts w:ascii="Times New Roman" w:eastAsiaTheme="minorHAnsi" w:hAnsi="Times New Roman" w:cs="Times New Roman" w:hint="eastAsia"/>
                <w:sz w:val="24"/>
                <w:szCs w:val="24"/>
              </w:rPr>
              <w:t>了</w:t>
            </w:r>
            <w:r w:rsidRPr="006A1912">
              <w:rPr>
                <w:rFonts w:ascii="Times New Roman" w:eastAsiaTheme="minorHAnsi" w:hAnsi="Times New Roman" w:cs="Times New Roman"/>
                <w:sz w:val="24"/>
                <w:szCs w:val="24"/>
              </w:rPr>
              <w:t>该基因敲除的小鼠模型</w:t>
            </w:r>
            <w:r w:rsidR="00F039E7" w:rsidRPr="006A1912">
              <w:rPr>
                <w:rFonts w:ascii="Times New Roman" w:eastAsiaTheme="minorHAnsi" w:hAnsi="Times New Roman" w:cs="Times New Roman" w:hint="eastAsia"/>
                <w:sz w:val="24"/>
                <w:szCs w:val="24"/>
              </w:rPr>
              <w:t>并</w:t>
            </w:r>
            <w:r w:rsidRPr="006A1912">
              <w:rPr>
                <w:rFonts w:ascii="Times New Roman" w:eastAsiaTheme="minorHAnsi" w:hAnsi="Times New Roman" w:cs="Times New Roman"/>
                <w:sz w:val="24"/>
                <w:szCs w:val="24"/>
              </w:rPr>
              <w:t>进行</w:t>
            </w:r>
            <w:r w:rsidR="00F039E7" w:rsidRPr="006A1912">
              <w:rPr>
                <w:rFonts w:ascii="Times New Roman" w:eastAsiaTheme="minorHAnsi" w:hAnsi="Times New Roman" w:cs="Times New Roman" w:hint="eastAsia"/>
                <w:sz w:val="24"/>
                <w:szCs w:val="24"/>
              </w:rPr>
              <w:t>了</w:t>
            </w:r>
            <w:r w:rsidRPr="006A1912">
              <w:rPr>
                <w:rFonts w:ascii="Times New Roman" w:eastAsiaTheme="minorHAnsi" w:hAnsi="Times New Roman" w:cs="Times New Roman"/>
                <w:sz w:val="24"/>
                <w:szCs w:val="24"/>
              </w:rPr>
              <w:t>深入的</w:t>
            </w:r>
            <w:r w:rsidR="00F039E7" w:rsidRPr="006A1912">
              <w:rPr>
                <w:rFonts w:ascii="Times New Roman" w:eastAsiaTheme="minorHAnsi" w:hAnsi="Times New Roman" w:cs="Times New Roman" w:hint="eastAsia"/>
                <w:sz w:val="24"/>
                <w:szCs w:val="24"/>
              </w:rPr>
              <w:t>研</w:t>
            </w:r>
            <w:r w:rsidRPr="006A1912">
              <w:rPr>
                <w:rFonts w:ascii="Times New Roman" w:eastAsiaTheme="minorHAnsi" w:hAnsi="Times New Roman" w:cs="Times New Roman"/>
                <w:sz w:val="24"/>
                <w:szCs w:val="24"/>
              </w:rPr>
              <w:t>究。我们</w:t>
            </w:r>
            <w:r w:rsidR="00F039E7" w:rsidRPr="006A1912">
              <w:rPr>
                <w:rFonts w:ascii="Times New Roman" w:eastAsiaTheme="minorHAnsi" w:hAnsi="Times New Roman" w:cs="Times New Roman" w:hint="eastAsia"/>
                <w:sz w:val="24"/>
                <w:szCs w:val="24"/>
              </w:rPr>
              <w:t>首</w:t>
            </w:r>
            <w:r w:rsidR="00F039E7" w:rsidRPr="006A1912">
              <w:rPr>
                <w:rFonts w:ascii="Times New Roman" w:eastAsiaTheme="minorHAnsi" w:hAnsi="Times New Roman" w:cs="Times New Roman" w:hint="eastAsia"/>
                <w:sz w:val="24"/>
                <w:szCs w:val="24"/>
              </w:rPr>
              <w:lastRenderedPageBreak/>
              <w:t>先</w:t>
            </w:r>
            <w:r w:rsidRPr="006A1912">
              <w:rPr>
                <w:rFonts w:ascii="Times New Roman" w:eastAsiaTheme="minorHAnsi" w:hAnsi="Times New Roman" w:cs="Times New Roman"/>
                <w:sz w:val="24"/>
                <w:szCs w:val="24"/>
              </w:rPr>
              <w:t>从</w:t>
            </w:r>
            <w:r w:rsidRPr="006A1912">
              <w:rPr>
                <w:rFonts w:ascii="Times New Roman" w:eastAsiaTheme="minorHAnsi" w:hAnsi="Times New Roman" w:cs="Times New Roman"/>
                <w:sz w:val="24"/>
                <w:szCs w:val="24"/>
              </w:rPr>
              <w:t>EUCOMM</w:t>
            </w:r>
            <w:r w:rsidRPr="006A1912">
              <w:rPr>
                <w:rFonts w:ascii="Times New Roman" w:eastAsiaTheme="minorHAnsi" w:hAnsi="Times New Roman" w:cs="Times New Roman"/>
                <w:sz w:val="24"/>
                <w:szCs w:val="24"/>
              </w:rPr>
              <w:t>获得该基因修饰的小鼠胚胎干细胞系，通过囊胚注射</w:t>
            </w:r>
            <w:r w:rsidR="00F039E7" w:rsidRPr="006A1912">
              <w:rPr>
                <w:rFonts w:ascii="Times New Roman" w:eastAsiaTheme="minorHAnsi" w:hAnsi="Times New Roman" w:cs="Times New Roman" w:hint="eastAsia"/>
                <w:sz w:val="24"/>
                <w:szCs w:val="24"/>
              </w:rPr>
              <w:t>，</w:t>
            </w:r>
            <w:r w:rsidR="00F039E7" w:rsidRPr="006A1912">
              <w:rPr>
                <w:rFonts w:ascii="Times New Roman" w:hAnsi="Times New Roman" w:cs="Times New Roman" w:hint="eastAsia"/>
                <w:sz w:val="24"/>
                <w:szCs w:val="24"/>
              </w:rPr>
              <w:t>然后</w:t>
            </w:r>
            <w:r w:rsidRPr="006A1912">
              <w:rPr>
                <w:rFonts w:ascii="Times New Roman" w:eastAsiaTheme="minorHAnsi" w:hAnsi="Times New Roman" w:cs="Times New Roman"/>
                <w:sz w:val="24"/>
                <w:szCs w:val="24"/>
              </w:rPr>
              <w:t>与携带组成性表达</w:t>
            </w:r>
            <w:r w:rsidRPr="006A1912">
              <w:rPr>
                <w:rFonts w:ascii="Times New Roman" w:eastAsiaTheme="minorHAnsi" w:hAnsi="Times New Roman" w:cs="Times New Roman"/>
                <w:sz w:val="24"/>
                <w:szCs w:val="24"/>
              </w:rPr>
              <w:t>Cre</w:t>
            </w:r>
            <w:r w:rsidRPr="006A1912">
              <w:rPr>
                <w:rFonts w:ascii="Times New Roman" w:eastAsiaTheme="minorHAnsi" w:hAnsi="Times New Roman" w:cs="Times New Roman"/>
                <w:sz w:val="24"/>
                <w:szCs w:val="24"/>
              </w:rPr>
              <w:t>酶的</w:t>
            </w:r>
            <w:r w:rsidRPr="006A1912">
              <w:rPr>
                <w:rFonts w:ascii="Times New Roman" w:eastAsiaTheme="minorHAnsi" w:hAnsi="Times New Roman" w:cs="Times New Roman"/>
                <w:i/>
                <w:iCs/>
                <w:sz w:val="24"/>
                <w:szCs w:val="24"/>
              </w:rPr>
              <w:t>EIIA-Cre</w:t>
            </w:r>
            <w:r w:rsidRPr="006A1912">
              <w:rPr>
                <w:rFonts w:ascii="Times New Roman" w:eastAsiaTheme="minorHAnsi" w:hAnsi="Times New Roman" w:cs="Times New Roman"/>
                <w:sz w:val="24"/>
                <w:szCs w:val="24"/>
              </w:rPr>
              <w:t>工具鼠杂交，成功获得了携带</w:t>
            </w:r>
            <w:r w:rsidRPr="006A1912">
              <w:rPr>
                <w:rFonts w:ascii="Times New Roman" w:eastAsiaTheme="minorHAnsi" w:hAnsi="Times New Roman" w:cs="Times New Roman"/>
                <w:i/>
                <w:iCs/>
                <w:sz w:val="24"/>
                <w:szCs w:val="24"/>
              </w:rPr>
              <w:t>Cdkrap3</w:t>
            </w:r>
            <w:r w:rsidRPr="006A1912">
              <w:rPr>
                <w:rFonts w:ascii="Times New Roman" w:eastAsiaTheme="minorHAnsi" w:hAnsi="Times New Roman" w:cs="Times New Roman"/>
                <w:sz w:val="24"/>
                <w:szCs w:val="24"/>
              </w:rPr>
              <w:t>基因删除的小鼠。通过特定的杂交策略以及不同发育时期的各基因型统计，结合组织学观察以及分子生物学鉴定的方法，我们发现该基因的敲除导致小鼠胚胎期晚期</w:t>
            </w:r>
            <w:r w:rsidRPr="006A1912">
              <w:rPr>
                <w:rFonts w:ascii="Times New Roman" w:eastAsiaTheme="minorHAnsi" w:hAnsi="Times New Roman" w:cs="Times New Roman" w:hint="eastAsia"/>
                <w:sz w:val="24"/>
                <w:szCs w:val="24"/>
              </w:rPr>
              <w:t>致死</w:t>
            </w:r>
            <w:r w:rsidRPr="006A1912">
              <w:rPr>
                <w:rFonts w:ascii="Times New Roman" w:eastAsiaTheme="minorHAnsi" w:hAnsi="Times New Roman" w:cs="Times New Roman"/>
                <w:sz w:val="24"/>
                <w:szCs w:val="24"/>
              </w:rPr>
              <w:t>，并</w:t>
            </w:r>
            <w:r w:rsidRPr="006A1912">
              <w:rPr>
                <w:rFonts w:ascii="Times New Roman" w:eastAsiaTheme="minorHAnsi" w:hAnsi="Times New Roman" w:cs="Times New Roman" w:hint="eastAsia"/>
                <w:sz w:val="24"/>
                <w:szCs w:val="24"/>
              </w:rPr>
              <w:t>伴随</w:t>
            </w:r>
            <w:r w:rsidRPr="006A1912">
              <w:rPr>
                <w:rFonts w:ascii="Times New Roman" w:eastAsiaTheme="minorHAnsi" w:hAnsi="Times New Roman" w:cs="Times New Roman"/>
                <w:sz w:val="24"/>
                <w:szCs w:val="24"/>
              </w:rPr>
              <w:t>贫血、肝脏发育异常以及血管发育缺陷等，提示该基因具有重要的生物学功能。在该研究中，我们首次建立了</w:t>
            </w:r>
            <w:r w:rsidRPr="006A1912">
              <w:rPr>
                <w:rFonts w:ascii="Times New Roman" w:eastAsiaTheme="minorHAnsi" w:hAnsi="Times New Roman" w:cs="Times New Roman"/>
                <w:i/>
                <w:iCs/>
                <w:sz w:val="24"/>
                <w:szCs w:val="24"/>
              </w:rPr>
              <w:t>Cdk5rap3</w:t>
            </w:r>
            <w:r w:rsidRPr="006A1912">
              <w:rPr>
                <w:rFonts w:ascii="Times New Roman" w:eastAsiaTheme="minorHAnsi" w:hAnsi="Times New Roman" w:cs="Times New Roman"/>
                <w:sz w:val="24"/>
                <w:szCs w:val="24"/>
              </w:rPr>
              <w:t>全身性基因敲除的小鼠，这将为进一步探究该基因在哺乳动物发育以及疾病发生中的作用机制</w:t>
            </w:r>
            <w:r w:rsidR="00B60829" w:rsidRPr="006A1912">
              <w:rPr>
                <w:rFonts w:ascii="Times New Roman" w:eastAsiaTheme="minorHAnsi" w:hAnsi="Times New Roman" w:cs="Times New Roman" w:hint="eastAsia"/>
                <w:sz w:val="24"/>
                <w:szCs w:val="24"/>
              </w:rPr>
              <w:t>奠定了基础</w:t>
            </w:r>
            <w:r w:rsidRPr="006A1912">
              <w:rPr>
                <w:rFonts w:ascii="Times New Roman" w:eastAsiaTheme="minorHAnsi" w:hAnsi="Times New Roman" w:cs="Times New Roman"/>
                <w:sz w:val="24"/>
                <w:szCs w:val="24"/>
              </w:rPr>
              <w:t>。</w:t>
            </w:r>
          </w:p>
          <w:p w14:paraId="541D216E" w14:textId="77777777" w:rsidR="0022494F" w:rsidRPr="006A1912" w:rsidRDefault="0022494F" w:rsidP="002573D0">
            <w:pPr>
              <w:numPr>
                <w:ilvl w:val="255"/>
                <w:numId w:val="0"/>
              </w:numPr>
              <w:rPr>
                <w:rFonts w:ascii="Times New Roman" w:hAnsi="Times New Roman" w:cs="Times New Roman"/>
                <w:sz w:val="24"/>
                <w:szCs w:val="24"/>
              </w:rPr>
            </w:pPr>
          </w:p>
          <w:p w14:paraId="75F670E9" w14:textId="18D590B5" w:rsidR="009E2B45" w:rsidRPr="006A1912" w:rsidRDefault="009E2B45" w:rsidP="002573D0">
            <w:pPr>
              <w:numPr>
                <w:ilvl w:val="255"/>
                <w:numId w:val="0"/>
              </w:numPr>
              <w:rPr>
                <w:rFonts w:ascii="Times New Roman" w:hAnsi="Times New Roman" w:cs="Times New Roman"/>
                <w:sz w:val="24"/>
                <w:szCs w:val="24"/>
              </w:rPr>
            </w:pPr>
            <w:r w:rsidRPr="006A1912">
              <w:rPr>
                <w:rFonts w:ascii="Times New Roman" w:hAnsi="Times New Roman" w:cs="Times New Roman"/>
                <w:sz w:val="24"/>
                <w:szCs w:val="24"/>
              </w:rPr>
              <w:t>二、研究报告正文（可以附件形式编制，编制要点附后）</w:t>
            </w:r>
          </w:p>
          <w:p w14:paraId="0A569ADA" w14:textId="518EE71B" w:rsidR="009E2B45" w:rsidRPr="006A1912" w:rsidRDefault="00E86681" w:rsidP="002573D0">
            <w:pPr>
              <w:rPr>
                <w:rFonts w:ascii="Times New Roman" w:hAnsi="Times New Roman" w:cs="Times New Roman"/>
                <w:sz w:val="24"/>
                <w:szCs w:val="24"/>
              </w:rPr>
            </w:pPr>
            <w:r w:rsidRPr="006A1912">
              <w:rPr>
                <w:rFonts w:ascii="Times New Roman" w:hAnsi="Times New Roman" w:cs="Times New Roman"/>
                <w:sz w:val="24"/>
                <w:szCs w:val="24"/>
              </w:rPr>
              <w:t xml:space="preserve">1. </w:t>
            </w:r>
            <w:r w:rsidRPr="006A1912">
              <w:rPr>
                <w:rFonts w:ascii="Times New Roman" w:hAnsi="Times New Roman" w:cs="Times New Roman"/>
                <w:sz w:val="24"/>
                <w:szCs w:val="24"/>
              </w:rPr>
              <w:t>研究背景</w:t>
            </w:r>
          </w:p>
          <w:p w14:paraId="642BDD70" w14:textId="3B5928F8" w:rsidR="00C83A22" w:rsidRPr="006A1912" w:rsidRDefault="00C83A22" w:rsidP="00C35AFF">
            <w:pPr>
              <w:ind w:firstLineChars="200" w:firstLine="480"/>
              <w:rPr>
                <w:rFonts w:ascii="Times New Roman" w:hAnsi="Times New Roman" w:cs="Times New Roman"/>
                <w:sz w:val="24"/>
              </w:rPr>
            </w:pPr>
            <w:r w:rsidRPr="006A1912">
              <w:rPr>
                <w:rFonts w:ascii="Times New Roman" w:hAnsi="Times New Roman" w:cs="Times New Roman"/>
                <w:sz w:val="24"/>
              </w:rPr>
              <w:t>CDK5RAP3</w:t>
            </w:r>
            <w:r w:rsidRPr="006A1912">
              <w:rPr>
                <w:rFonts w:ascii="Times New Roman" w:hAnsi="Times New Roman" w:cs="Times New Roman"/>
                <w:sz w:val="24"/>
              </w:rPr>
              <w:t>最早</w:t>
            </w:r>
            <w:r w:rsidR="001F20CB" w:rsidRPr="006A1912">
              <w:rPr>
                <w:rFonts w:ascii="Times New Roman" w:hAnsi="Times New Roman" w:cs="Times New Roman" w:hint="eastAsia"/>
                <w:sz w:val="24"/>
              </w:rPr>
              <w:t>被鉴定</w:t>
            </w:r>
            <w:r w:rsidRPr="006A1912">
              <w:rPr>
                <w:rFonts w:ascii="Times New Roman" w:hAnsi="Times New Roman" w:cs="Times New Roman"/>
                <w:sz w:val="24"/>
              </w:rPr>
              <w:t>作为</w:t>
            </w:r>
            <w:r w:rsidRPr="006A1912">
              <w:rPr>
                <w:rFonts w:ascii="Times New Roman" w:hAnsi="Times New Roman" w:cs="Times New Roman"/>
                <w:sz w:val="24"/>
              </w:rPr>
              <w:t>CDK5</w:t>
            </w:r>
            <w:r w:rsidRPr="006A1912">
              <w:rPr>
                <w:rFonts w:ascii="Times New Roman" w:hAnsi="Times New Roman" w:cs="Times New Roman"/>
                <w:bCs/>
                <w:sz w:val="24"/>
              </w:rPr>
              <w:t>激酶调节亚基相关蛋白</w:t>
            </w:r>
            <w:r w:rsidRPr="006A1912">
              <w:rPr>
                <w:rFonts w:ascii="Times New Roman" w:hAnsi="Times New Roman" w:cs="Times New Roman"/>
                <w:bCs/>
                <w:sz w:val="24"/>
              </w:rPr>
              <w:t>3</w:t>
            </w:r>
            <w:r w:rsidRPr="006A1912">
              <w:rPr>
                <w:rFonts w:ascii="Times New Roman" w:hAnsi="Times New Roman" w:cs="Times New Roman"/>
                <w:bCs/>
                <w:sz w:val="24"/>
              </w:rPr>
              <w:t>，也称作</w:t>
            </w:r>
            <w:r w:rsidRPr="006A1912">
              <w:rPr>
                <w:rFonts w:ascii="Times New Roman" w:hAnsi="Times New Roman" w:cs="Times New Roman"/>
                <w:bCs/>
                <w:iCs/>
                <w:sz w:val="24"/>
              </w:rPr>
              <w:t>C53</w:t>
            </w:r>
            <w:r w:rsidRPr="006A1912">
              <w:rPr>
                <w:rFonts w:ascii="Times New Roman" w:hAnsi="Times New Roman" w:cs="Times New Roman"/>
                <w:bCs/>
                <w:sz w:val="24"/>
              </w:rPr>
              <w:t>或</w:t>
            </w:r>
            <w:r w:rsidRPr="006A1912">
              <w:rPr>
                <w:rFonts w:ascii="Times New Roman" w:hAnsi="Times New Roman" w:cs="Times New Roman"/>
                <w:bCs/>
                <w:iCs/>
                <w:sz w:val="24"/>
              </w:rPr>
              <w:t>LZAP</w:t>
            </w:r>
            <w:r w:rsidRPr="006A1912">
              <w:rPr>
                <w:rFonts w:ascii="Times New Roman" w:hAnsi="Times New Roman" w:cs="Times New Roman"/>
                <w:bCs/>
                <w:sz w:val="24"/>
              </w:rPr>
              <w:t xml:space="preserve"> </w:t>
            </w:r>
            <w:r w:rsidRPr="006A1912">
              <w:rPr>
                <w:rFonts w:ascii="Times New Roman" w:hAnsi="Times New Roman" w:cs="Times New Roman"/>
                <w:bCs/>
                <w:sz w:val="24"/>
              </w:rPr>
              <w:fldChar w:fldCharType="begin">
                <w:fldData xml:space="preserve">PEVuZE5vdGU+PENpdGU+PEF1dGhvcj5DaGluZzwvQXV0aG9yPjxZZWFyPjIwMDA8L1llYXI+PFJl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</w:fldData>
              </w:fldChar>
            </w:r>
            <w:r w:rsidRPr="006A1912">
              <w:rPr>
                <w:rFonts w:ascii="Times New Roman" w:hAnsi="Times New Roman" w:cs="Times New Roman"/>
                <w:bCs/>
                <w:sz w:val="24"/>
              </w:rPr>
              <w:instrText xml:space="preserve"> ADDIN EN.CITE </w:instrText>
            </w:r>
            <w:r w:rsidRPr="006A1912">
              <w:rPr>
                <w:rFonts w:ascii="Times New Roman" w:hAnsi="Times New Roman" w:cs="Times New Roman"/>
                <w:bCs/>
                <w:sz w:val="24"/>
              </w:rPr>
              <w:fldChar w:fldCharType="begin">
                <w:fldData xml:space="preserve">PEVuZE5vdGU+PENpdGU+PEF1dGhvcj5DaGluZzwvQXV0aG9yPjxZZWFyPjIwMDA8L1llYXI+PFJl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</w:fldData>
              </w:fldChar>
            </w:r>
            <w:r w:rsidRPr="006A1912">
              <w:rPr>
                <w:rFonts w:ascii="Times New Roman" w:hAnsi="Times New Roman" w:cs="Times New Roman"/>
                <w:bCs/>
                <w:sz w:val="24"/>
              </w:rPr>
              <w:instrText xml:space="preserve"> ADDIN EN.CITE.DATA </w:instrText>
            </w:r>
            <w:r w:rsidRPr="006A1912">
              <w:rPr>
                <w:rFonts w:ascii="Times New Roman" w:hAnsi="Times New Roman" w:cs="Times New Roman"/>
                <w:bCs/>
                <w:sz w:val="24"/>
              </w:rPr>
            </w:r>
            <w:r w:rsidRPr="006A1912">
              <w:rPr>
                <w:rFonts w:ascii="Times New Roman" w:hAnsi="Times New Roman" w:cs="Times New Roman"/>
                <w:bCs/>
                <w:sz w:val="24"/>
              </w:rPr>
              <w:fldChar w:fldCharType="end"/>
            </w:r>
            <w:r w:rsidRPr="006A1912">
              <w:rPr>
                <w:rFonts w:ascii="Times New Roman" w:hAnsi="Times New Roman" w:cs="Times New Roman"/>
                <w:bCs/>
                <w:sz w:val="24"/>
              </w:rPr>
            </w:r>
            <w:r w:rsidRPr="006A1912">
              <w:rPr>
                <w:rFonts w:ascii="Times New Roman" w:hAnsi="Times New Roman" w:cs="Times New Roman"/>
                <w:bCs/>
                <w:sz w:val="24"/>
              </w:rPr>
              <w:fldChar w:fldCharType="separate"/>
            </w:r>
            <w:r w:rsidRPr="006A1912">
              <w:rPr>
                <w:rFonts w:ascii="Times New Roman" w:hAnsi="Times New Roman" w:cs="Times New Roman"/>
                <w:bCs/>
                <w:noProof/>
                <w:sz w:val="24"/>
                <w:vertAlign w:val="superscript"/>
              </w:rPr>
              <w:t>1</w:t>
            </w:r>
            <w:r w:rsidRPr="006A1912">
              <w:rPr>
                <w:rFonts w:ascii="Times New Roman" w:hAnsi="Times New Roman" w:cs="Times New Roman"/>
                <w:bCs/>
                <w:sz w:val="24"/>
              </w:rPr>
              <w:fldChar w:fldCharType="end"/>
            </w:r>
            <w:r w:rsidRPr="006A1912">
              <w:rPr>
                <w:rFonts w:ascii="Times New Roman" w:hAnsi="Times New Roman" w:cs="Times New Roman"/>
                <w:bCs/>
                <w:sz w:val="24"/>
              </w:rPr>
              <w:t>。在小鼠基因组中，该基因位于第</w:t>
            </w:r>
            <w:r w:rsidRPr="006A1912">
              <w:rPr>
                <w:rFonts w:ascii="Times New Roman" w:hAnsi="Times New Roman" w:cs="Times New Roman"/>
                <w:bCs/>
                <w:sz w:val="24"/>
              </w:rPr>
              <w:t>11</w:t>
            </w:r>
            <w:r w:rsidRPr="006A1912">
              <w:rPr>
                <w:rFonts w:ascii="Times New Roman" w:hAnsi="Times New Roman" w:cs="Times New Roman"/>
                <w:bCs/>
                <w:sz w:val="24"/>
              </w:rPr>
              <w:t>号染色体</w:t>
            </w:r>
            <w:r w:rsidRPr="006A1912">
              <w:rPr>
                <w:rFonts w:ascii="Times New Roman" w:hAnsi="Times New Roman" w:cs="Times New Roman"/>
                <w:bCs/>
                <w:sz w:val="24"/>
              </w:rPr>
              <w:t>D</w:t>
            </w:r>
            <w:r w:rsidRPr="006A1912">
              <w:rPr>
                <w:rFonts w:ascii="Times New Roman" w:hAnsi="Times New Roman" w:cs="Times New Roman"/>
                <w:bCs/>
                <w:sz w:val="24"/>
              </w:rPr>
              <w:t>区，已知编码</w:t>
            </w:r>
            <w:r w:rsidRPr="006A1912">
              <w:rPr>
                <w:rFonts w:ascii="Times New Roman" w:hAnsi="Times New Roman" w:cs="Times New Roman"/>
                <w:bCs/>
                <w:sz w:val="24"/>
              </w:rPr>
              <w:t>11</w:t>
            </w:r>
            <w:r w:rsidRPr="006A1912">
              <w:rPr>
                <w:rFonts w:ascii="Times New Roman" w:hAnsi="Times New Roman" w:cs="Times New Roman"/>
                <w:bCs/>
                <w:sz w:val="24"/>
              </w:rPr>
              <w:t>种</w:t>
            </w:r>
            <w:r w:rsidRPr="006A1912">
              <w:rPr>
                <w:rFonts w:ascii="Times New Roman" w:hAnsi="Times New Roman" w:cs="Times New Roman"/>
                <w:bCs/>
                <w:sz w:val="24"/>
              </w:rPr>
              <w:t>RNA</w:t>
            </w:r>
            <w:r w:rsidRPr="006A1912">
              <w:rPr>
                <w:rFonts w:ascii="Times New Roman" w:hAnsi="Times New Roman" w:cs="Times New Roman"/>
                <w:bCs/>
                <w:sz w:val="24"/>
              </w:rPr>
              <w:t>剪接体和多种蛋白产物。该基因在脊椎动物中具高度保守性，其中人类和小鼠的氨基酸序列中有</w:t>
            </w:r>
            <w:r w:rsidRPr="006A1912">
              <w:rPr>
                <w:rFonts w:ascii="Times New Roman" w:hAnsi="Times New Roman" w:cs="Times New Roman"/>
                <w:bCs/>
                <w:sz w:val="24"/>
              </w:rPr>
              <w:t>94 %</w:t>
            </w:r>
            <w:r w:rsidRPr="006A1912">
              <w:rPr>
                <w:rFonts w:ascii="Times New Roman" w:hAnsi="Times New Roman" w:cs="Times New Roman"/>
                <w:bCs/>
                <w:sz w:val="24"/>
              </w:rPr>
              <w:t>的同源性</w:t>
            </w:r>
            <w:r w:rsidRPr="006A1912">
              <w:rPr>
                <w:rFonts w:ascii="Times New Roman" w:hAnsi="Times New Roman" w:cs="Times New Roman"/>
                <w:bCs/>
                <w:sz w:val="24"/>
              </w:rPr>
              <w:fldChar w:fldCharType="begin">
                <w:fldData xml:space="preserve">PEVuZE5vdGU+PENpdGU+PEF1dGhvcj5DaGVuPC9BdXRob3I+PFllYXI+MjAwMjwvWWVhcj48UmVj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cz4xNjEtNjwvcGFnZXM+PHZvbHVtZT4yOTQ8L3ZvbHVtZT48bnVtYmVyPjE8L251bWJlcj48a2V5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==
</w:fldData>
              </w:fldChar>
            </w:r>
            <w:r w:rsidRPr="006A1912">
              <w:rPr>
                <w:rFonts w:ascii="Times New Roman" w:hAnsi="Times New Roman" w:cs="Times New Roman"/>
                <w:bCs/>
                <w:sz w:val="24"/>
              </w:rPr>
              <w:instrText xml:space="preserve"> ADDIN EN.CITE </w:instrText>
            </w:r>
            <w:r w:rsidRPr="006A1912">
              <w:rPr>
                <w:rFonts w:ascii="Times New Roman" w:hAnsi="Times New Roman" w:cs="Times New Roman"/>
                <w:bCs/>
                <w:sz w:val="24"/>
              </w:rPr>
              <w:fldChar w:fldCharType="begin">
                <w:fldData xml:space="preserve">PEVuZE5vdGU+PENpdGU+PEF1dGhvcj5DaGVuPC9BdXRob3I+PFllYXI+MjAwMjwvWWVhcj48UmVj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==
</w:fldData>
              </w:fldChar>
            </w:r>
            <w:r w:rsidRPr="006A1912">
              <w:rPr>
                <w:rFonts w:ascii="Times New Roman" w:hAnsi="Times New Roman" w:cs="Times New Roman"/>
                <w:bCs/>
                <w:sz w:val="24"/>
              </w:rPr>
              <w:instrText xml:space="preserve"> ADDIN EN.CITE.DATA </w:instrText>
            </w:r>
            <w:r w:rsidRPr="006A1912">
              <w:rPr>
                <w:rFonts w:ascii="Times New Roman" w:hAnsi="Times New Roman" w:cs="Times New Roman"/>
                <w:bCs/>
                <w:sz w:val="24"/>
              </w:rPr>
            </w:r>
            <w:r w:rsidRPr="006A1912">
              <w:rPr>
                <w:rFonts w:ascii="Times New Roman" w:hAnsi="Times New Roman" w:cs="Times New Roman"/>
                <w:bCs/>
                <w:sz w:val="24"/>
              </w:rPr>
              <w:fldChar w:fldCharType="end"/>
            </w:r>
            <w:r w:rsidRPr="006A1912">
              <w:rPr>
                <w:rFonts w:ascii="Times New Roman" w:hAnsi="Times New Roman" w:cs="Times New Roman"/>
                <w:bCs/>
                <w:sz w:val="24"/>
              </w:rPr>
            </w:r>
            <w:r w:rsidRPr="006A1912">
              <w:rPr>
                <w:rFonts w:ascii="Times New Roman" w:hAnsi="Times New Roman" w:cs="Times New Roman"/>
                <w:bCs/>
                <w:sz w:val="24"/>
              </w:rPr>
              <w:fldChar w:fldCharType="separate"/>
            </w:r>
            <w:r w:rsidRPr="006A1912">
              <w:rPr>
                <w:rFonts w:ascii="Times New Roman" w:hAnsi="Times New Roman" w:cs="Times New Roman"/>
                <w:bCs/>
                <w:noProof/>
                <w:sz w:val="24"/>
                <w:vertAlign w:val="superscript"/>
              </w:rPr>
              <w:t>2</w:t>
            </w:r>
            <w:r w:rsidRPr="006A1912">
              <w:rPr>
                <w:rFonts w:ascii="Times New Roman" w:hAnsi="Times New Roman" w:cs="Times New Roman"/>
                <w:bCs/>
                <w:sz w:val="24"/>
              </w:rPr>
              <w:fldChar w:fldCharType="end"/>
            </w:r>
            <w:r w:rsidRPr="006A1912">
              <w:rPr>
                <w:rFonts w:ascii="Times New Roman" w:hAnsi="Times New Roman" w:cs="Times New Roman"/>
                <w:bCs/>
                <w:sz w:val="24"/>
              </w:rPr>
              <w:t>，人和斑马鱼也有超过</w:t>
            </w:r>
            <w:r w:rsidRPr="006A1912">
              <w:rPr>
                <w:rFonts w:ascii="Times New Roman" w:hAnsi="Times New Roman" w:cs="Times New Roman"/>
                <w:bCs/>
                <w:sz w:val="24"/>
              </w:rPr>
              <w:t xml:space="preserve"> 81 %</w:t>
            </w:r>
            <w:r w:rsidRPr="006A1912">
              <w:rPr>
                <w:rFonts w:ascii="Times New Roman" w:hAnsi="Times New Roman" w:cs="Times New Roman"/>
                <w:bCs/>
                <w:sz w:val="24"/>
              </w:rPr>
              <w:t>的同源性</w:t>
            </w:r>
            <w:r w:rsidRPr="006A1912">
              <w:rPr>
                <w:rFonts w:ascii="Times New Roman" w:hAnsi="Times New Roman" w:cs="Times New Roman"/>
                <w:bCs/>
                <w:sz w:val="24"/>
              </w:rPr>
              <w:fldChar w:fldCharType="begin">
                <w:fldData xml:space="preserve">PEVuZE5vdGU+PENpdGU+PEF1dGhvcj5MaXU8L0F1dGhvcj48WWVhcj4yMDExPC9ZZWFyPjxSZWNO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</w:fldData>
              </w:fldChar>
            </w:r>
            <w:r w:rsidRPr="006A1912">
              <w:rPr>
                <w:rFonts w:ascii="Times New Roman" w:hAnsi="Times New Roman" w:cs="Times New Roman"/>
                <w:bCs/>
                <w:sz w:val="24"/>
              </w:rPr>
              <w:instrText xml:space="preserve"> ADDIN EN.CITE </w:instrText>
            </w:r>
            <w:r w:rsidRPr="006A1912">
              <w:rPr>
                <w:rFonts w:ascii="Times New Roman" w:hAnsi="Times New Roman" w:cs="Times New Roman"/>
                <w:bCs/>
                <w:sz w:val="24"/>
              </w:rPr>
              <w:fldChar w:fldCharType="begin">
                <w:fldData xml:space="preserve">PEVuZE5vdGU+PENpdGU+PEF1dGhvcj5MaXU8L0F1dGhvcj48WWVhcj4yMDExPC9ZZWFyPjxSZWNO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</w:fldData>
              </w:fldChar>
            </w:r>
            <w:r w:rsidRPr="006A1912">
              <w:rPr>
                <w:rFonts w:ascii="Times New Roman" w:hAnsi="Times New Roman" w:cs="Times New Roman"/>
                <w:bCs/>
                <w:sz w:val="24"/>
              </w:rPr>
              <w:instrText xml:space="preserve"> ADDIN EN.CITE.DATA </w:instrText>
            </w:r>
            <w:r w:rsidRPr="006A1912">
              <w:rPr>
                <w:rFonts w:ascii="Times New Roman" w:hAnsi="Times New Roman" w:cs="Times New Roman"/>
                <w:bCs/>
                <w:sz w:val="24"/>
              </w:rPr>
            </w:r>
            <w:r w:rsidRPr="006A1912">
              <w:rPr>
                <w:rFonts w:ascii="Times New Roman" w:hAnsi="Times New Roman" w:cs="Times New Roman"/>
                <w:bCs/>
                <w:sz w:val="24"/>
              </w:rPr>
              <w:fldChar w:fldCharType="end"/>
            </w:r>
            <w:r w:rsidRPr="006A1912">
              <w:rPr>
                <w:rFonts w:ascii="Times New Roman" w:hAnsi="Times New Roman" w:cs="Times New Roman"/>
                <w:bCs/>
                <w:sz w:val="24"/>
              </w:rPr>
            </w:r>
            <w:r w:rsidRPr="006A1912">
              <w:rPr>
                <w:rFonts w:ascii="Times New Roman" w:hAnsi="Times New Roman" w:cs="Times New Roman"/>
                <w:bCs/>
                <w:sz w:val="24"/>
              </w:rPr>
              <w:fldChar w:fldCharType="separate"/>
            </w:r>
            <w:r w:rsidRPr="006A1912">
              <w:rPr>
                <w:rFonts w:ascii="Times New Roman" w:hAnsi="Times New Roman" w:cs="Times New Roman"/>
                <w:bCs/>
                <w:noProof/>
                <w:sz w:val="24"/>
                <w:vertAlign w:val="superscript"/>
              </w:rPr>
              <w:t>3</w:t>
            </w:r>
            <w:r w:rsidRPr="006A1912">
              <w:rPr>
                <w:rFonts w:ascii="Times New Roman" w:hAnsi="Times New Roman" w:cs="Times New Roman"/>
                <w:bCs/>
                <w:sz w:val="24"/>
              </w:rPr>
              <w:fldChar w:fldCharType="end"/>
            </w:r>
            <w:r w:rsidRPr="006A1912">
              <w:rPr>
                <w:rFonts w:ascii="Times New Roman" w:hAnsi="Times New Roman" w:cs="Times New Roman"/>
                <w:bCs/>
                <w:sz w:val="24"/>
              </w:rPr>
              <w:t>，提示该基因具有重要的生物学功能。</w:t>
            </w:r>
          </w:p>
          <w:p w14:paraId="62292333" w14:textId="6A6B9CD7" w:rsidR="0022494F" w:rsidRPr="006A1912" w:rsidRDefault="0022494F" w:rsidP="00C35AFF">
            <w:pPr>
              <w:ind w:firstLineChars="200" w:firstLine="480"/>
              <w:rPr>
                <w:rFonts w:ascii="Times New Roman" w:hAnsi="Times New Roman" w:cs="Times New Roman"/>
                <w:sz w:val="24"/>
              </w:rPr>
            </w:pPr>
            <w:r w:rsidRPr="006A1912">
              <w:rPr>
                <w:rFonts w:ascii="Times New Roman" w:hAnsi="Times New Roman" w:cs="Times New Roman"/>
                <w:sz w:val="24"/>
              </w:rPr>
              <w:t>研究报道，</w:t>
            </w:r>
            <w:r w:rsidRPr="006A1912">
              <w:rPr>
                <w:rFonts w:ascii="Times New Roman" w:hAnsi="Times New Roman" w:cs="Times New Roman"/>
                <w:sz w:val="24"/>
              </w:rPr>
              <w:t>CDK5RAP3</w:t>
            </w:r>
            <w:r w:rsidRPr="006A1912">
              <w:rPr>
                <w:rFonts w:ascii="Times New Roman" w:hAnsi="Times New Roman" w:cs="Times New Roman"/>
                <w:sz w:val="24"/>
              </w:rPr>
              <w:t>能与多个蛋白相互作用从而参与不同生物学过程的调控，包括</w:t>
            </w:r>
            <w:r w:rsidRPr="006A1912">
              <w:rPr>
                <w:rFonts w:ascii="Times New Roman" w:hAnsi="Times New Roman" w:cs="Times New Roman"/>
                <w:sz w:val="24"/>
              </w:rPr>
              <w:t>P35</w:t>
            </w:r>
            <w:r w:rsidRPr="006A1912">
              <w:rPr>
                <w:rFonts w:ascii="Times New Roman" w:hAnsi="Times New Roman" w:cs="Times New Roman"/>
                <w:sz w:val="24"/>
              </w:rPr>
              <w:t>、</w:t>
            </w:r>
            <w:r w:rsidRPr="006A1912">
              <w:rPr>
                <w:rFonts w:ascii="Times New Roman" w:hAnsi="Times New Roman" w:cs="Times New Roman"/>
                <w:sz w:val="24"/>
              </w:rPr>
              <w:t>RelA</w:t>
            </w:r>
            <w:r w:rsidRPr="006A1912">
              <w:rPr>
                <w:rFonts w:ascii="Times New Roman" w:hAnsi="Times New Roman" w:cs="Times New Roman"/>
                <w:sz w:val="24"/>
              </w:rPr>
              <w:t>、</w:t>
            </w:r>
            <w:r w:rsidRPr="006A1912">
              <w:rPr>
                <w:rFonts w:ascii="Times New Roman" w:hAnsi="Times New Roman" w:cs="Times New Roman"/>
                <w:sz w:val="24"/>
              </w:rPr>
              <w:t>Chk1</w:t>
            </w:r>
            <w:r w:rsidRPr="006A1912">
              <w:rPr>
                <w:rFonts w:ascii="Times New Roman" w:hAnsi="Times New Roman" w:cs="Times New Roman"/>
                <w:sz w:val="24"/>
              </w:rPr>
              <w:t>、</w:t>
            </w:r>
            <w:r w:rsidRPr="006A1912">
              <w:rPr>
                <w:rFonts w:ascii="Times New Roman" w:hAnsi="Times New Roman" w:cs="Times New Roman"/>
                <w:sz w:val="24"/>
              </w:rPr>
              <w:t>TIP-1</w:t>
            </w:r>
            <w:r w:rsidRPr="006A1912">
              <w:rPr>
                <w:rFonts w:ascii="Times New Roman" w:hAnsi="Times New Roman" w:cs="Times New Roman"/>
                <w:sz w:val="24"/>
              </w:rPr>
              <w:t>、</w:t>
            </w:r>
            <w:r w:rsidRPr="006A1912">
              <w:rPr>
                <w:rFonts w:ascii="Times New Roman" w:hAnsi="Times New Roman" w:cs="Times New Roman"/>
                <w:sz w:val="24"/>
              </w:rPr>
              <w:t>CBP</w:t>
            </w:r>
            <w:r w:rsidRPr="006A1912">
              <w:rPr>
                <w:rFonts w:ascii="Times New Roman" w:hAnsi="Times New Roman" w:cs="Times New Roman"/>
                <w:sz w:val="24"/>
              </w:rPr>
              <w:t>、</w:t>
            </w:r>
            <w:r w:rsidRPr="006A1912">
              <w:rPr>
                <w:rFonts w:ascii="Times New Roman" w:hAnsi="Times New Roman" w:cs="Times New Roman"/>
                <w:sz w:val="24"/>
              </w:rPr>
              <w:t>pre-S2 LHBs</w:t>
            </w:r>
            <w:r w:rsidRPr="006A1912">
              <w:rPr>
                <w:rFonts w:ascii="Times New Roman" w:hAnsi="Times New Roman" w:cs="Times New Roman"/>
                <w:sz w:val="24"/>
              </w:rPr>
              <w:t>、核</w:t>
            </w:r>
            <w:r w:rsidRPr="006A1912">
              <w:rPr>
                <w:rFonts w:ascii="Times New Roman" w:hAnsi="Times New Roman" w:cs="Times New Roman"/>
                <w:sz w:val="24"/>
              </w:rPr>
              <w:t>γ</w:t>
            </w:r>
            <w:r w:rsidRPr="006A1912">
              <w:rPr>
                <w:rFonts w:ascii="Times New Roman" w:hAnsi="Times New Roman" w:cs="Times New Roman"/>
                <w:sz w:val="24"/>
              </w:rPr>
              <w:t>微管蛋白、</w:t>
            </w:r>
            <w:r w:rsidRPr="006A1912">
              <w:rPr>
                <w:rFonts w:ascii="Times New Roman" w:hAnsi="Times New Roman" w:cs="Times New Roman"/>
                <w:sz w:val="24"/>
              </w:rPr>
              <w:t>WIP1</w:t>
            </w:r>
            <w:r w:rsidRPr="006A1912">
              <w:rPr>
                <w:rFonts w:ascii="Times New Roman" w:hAnsi="Times New Roman" w:cs="Times New Roman"/>
                <w:sz w:val="24"/>
              </w:rPr>
              <w:t>、</w:t>
            </w:r>
            <w:r w:rsidRPr="006A1912">
              <w:rPr>
                <w:rFonts w:ascii="Times New Roman" w:hAnsi="Times New Roman" w:cs="Times New Roman"/>
                <w:sz w:val="24"/>
              </w:rPr>
              <w:t>p38MAPK</w:t>
            </w:r>
            <w:r w:rsidRPr="006A1912">
              <w:rPr>
                <w:rFonts w:ascii="Times New Roman" w:hAnsi="Times New Roman" w:cs="Times New Roman"/>
                <w:sz w:val="24"/>
              </w:rPr>
              <w:t>、</w:t>
            </w:r>
            <w:r w:rsidRPr="006A1912">
              <w:rPr>
                <w:rFonts w:ascii="Times New Roman" w:hAnsi="Times New Roman" w:cs="Times New Roman"/>
                <w:sz w:val="24"/>
              </w:rPr>
              <w:t>Pak4</w:t>
            </w:r>
            <w:r w:rsidRPr="006A1912">
              <w:rPr>
                <w:rFonts w:ascii="Times New Roman" w:hAnsi="Times New Roman" w:cs="Times New Roman"/>
                <w:sz w:val="24"/>
              </w:rPr>
              <w:t>、</w:t>
            </w:r>
            <w:r w:rsidRPr="006A1912">
              <w:rPr>
                <w:rFonts w:ascii="Times New Roman" w:hAnsi="Times New Roman" w:cs="Times New Roman"/>
                <w:sz w:val="24"/>
              </w:rPr>
              <w:t>UFL1</w:t>
            </w:r>
            <w:r w:rsidRPr="006A1912">
              <w:rPr>
                <w:rFonts w:ascii="Times New Roman" w:hAnsi="Times New Roman" w:cs="Times New Roman"/>
                <w:sz w:val="24"/>
              </w:rPr>
              <w:t>等</w:t>
            </w:r>
            <w:r w:rsidRPr="006A1912">
              <w:rPr>
                <w:rFonts w:ascii="Times New Roman" w:hAnsi="Times New Roman" w:cs="Times New Roman"/>
                <w:sz w:val="24"/>
              </w:rPr>
              <w:fldChar w:fldCharType="begin">
                <w:fldData xml:space="preserve">PEVuZE5vdGU+PENpdGU+PEF1dGhvcj5XYW5nPC9BdXRob3I+PFllYXI+MjAwMDwvWWVhcj48UmVj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PEVuZE5vdGU+PENpdGU+PEF1dGhvcj5XYW5nPC9BdXRob3I+PFllYXI+MjAwMDwvWWVhcj48UmVj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4-11</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可以和</w:t>
            </w:r>
            <w:r w:rsidRPr="006A1912">
              <w:rPr>
                <w:rFonts w:ascii="Times New Roman" w:hAnsi="Times New Roman" w:cs="Times New Roman"/>
                <w:sz w:val="24"/>
              </w:rPr>
              <w:t>NF-κB</w:t>
            </w:r>
            <w:r w:rsidRPr="006A1912">
              <w:rPr>
                <w:rFonts w:ascii="Times New Roman" w:hAnsi="Times New Roman" w:cs="Times New Roman"/>
                <w:sz w:val="24"/>
              </w:rPr>
              <w:t>蛋白家族主要成员</w:t>
            </w:r>
            <w:r w:rsidRPr="006A1912">
              <w:rPr>
                <w:rFonts w:ascii="Times New Roman" w:hAnsi="Times New Roman" w:cs="Times New Roman"/>
                <w:sz w:val="24"/>
              </w:rPr>
              <w:t>RelA</w:t>
            </w:r>
            <w:r w:rsidRPr="006A1912">
              <w:rPr>
                <w:rFonts w:ascii="Times New Roman" w:hAnsi="Times New Roman" w:cs="Times New Roman"/>
                <w:sz w:val="24"/>
              </w:rPr>
              <w:t>直接相互作用而破坏</w:t>
            </w:r>
            <w:r w:rsidRPr="006A1912">
              <w:rPr>
                <w:rFonts w:ascii="Times New Roman" w:hAnsi="Times New Roman" w:cs="Times New Roman"/>
                <w:sz w:val="24"/>
              </w:rPr>
              <w:t>RelA</w:t>
            </w:r>
            <w:r w:rsidRPr="006A1912">
              <w:rPr>
                <w:rFonts w:ascii="Times New Roman" w:hAnsi="Times New Roman" w:cs="Times New Roman"/>
                <w:sz w:val="24"/>
              </w:rPr>
              <w:t>亚蛋白</w:t>
            </w:r>
            <w:r w:rsidRPr="006A1912">
              <w:rPr>
                <w:rFonts w:ascii="Times New Roman" w:hAnsi="Times New Roman" w:cs="Times New Roman"/>
                <w:sz w:val="24"/>
              </w:rPr>
              <w:t>536</w:t>
            </w:r>
            <w:r w:rsidRPr="006A1912">
              <w:rPr>
                <w:rFonts w:ascii="Times New Roman" w:hAnsi="Times New Roman" w:cs="Times New Roman"/>
                <w:sz w:val="24"/>
              </w:rPr>
              <w:t>位的丝氨酸的磷酸化，促进了</w:t>
            </w:r>
            <w:r w:rsidRPr="006A1912">
              <w:rPr>
                <w:rFonts w:ascii="Times New Roman" w:hAnsi="Times New Roman" w:cs="Times New Roman"/>
                <w:sz w:val="24"/>
              </w:rPr>
              <w:t>RelA</w:t>
            </w:r>
            <w:r w:rsidRPr="006A1912">
              <w:rPr>
                <w:rFonts w:ascii="Times New Roman" w:hAnsi="Times New Roman" w:cs="Times New Roman"/>
                <w:sz w:val="24"/>
              </w:rPr>
              <w:t>与</w:t>
            </w:r>
            <w:r w:rsidRPr="006A1912">
              <w:rPr>
                <w:rFonts w:ascii="Times New Roman" w:hAnsi="Times New Roman" w:cs="Times New Roman"/>
                <w:sz w:val="24"/>
              </w:rPr>
              <w:t>HDAC (HDAC1</w:t>
            </w:r>
            <w:r w:rsidRPr="006A1912">
              <w:rPr>
                <w:rFonts w:ascii="Times New Roman" w:hAnsi="Times New Roman" w:cs="Times New Roman"/>
                <w:sz w:val="24"/>
              </w:rPr>
              <w:t>、</w:t>
            </w:r>
            <w:r w:rsidRPr="006A1912">
              <w:rPr>
                <w:rFonts w:ascii="Times New Roman" w:hAnsi="Times New Roman" w:cs="Times New Roman"/>
                <w:sz w:val="24"/>
              </w:rPr>
              <w:t>HDAC2</w:t>
            </w:r>
            <w:r w:rsidRPr="006A1912">
              <w:rPr>
                <w:rFonts w:ascii="Times New Roman" w:hAnsi="Times New Roman" w:cs="Times New Roman"/>
                <w:sz w:val="24"/>
              </w:rPr>
              <w:t>和</w:t>
            </w:r>
            <w:r w:rsidRPr="006A1912">
              <w:rPr>
                <w:rFonts w:ascii="Times New Roman" w:hAnsi="Times New Roman" w:cs="Times New Roman"/>
                <w:sz w:val="24"/>
              </w:rPr>
              <w:t>HDAC3)</w:t>
            </w:r>
            <w:r w:rsidRPr="006A1912">
              <w:rPr>
                <w:rFonts w:ascii="Times New Roman" w:hAnsi="Times New Roman" w:cs="Times New Roman"/>
                <w:sz w:val="24"/>
              </w:rPr>
              <w:t>的相互结合从而抑制</w:t>
            </w:r>
            <w:r w:rsidRPr="006A1912">
              <w:rPr>
                <w:rFonts w:ascii="Times New Roman" w:hAnsi="Times New Roman" w:cs="Times New Roman"/>
                <w:sz w:val="24"/>
              </w:rPr>
              <w:t>NF-κB</w:t>
            </w:r>
            <w:r w:rsidRPr="006A1912">
              <w:rPr>
                <w:rFonts w:ascii="Times New Roman" w:hAnsi="Times New Roman" w:cs="Times New Roman"/>
                <w:sz w:val="24"/>
              </w:rPr>
              <w:t>的转录活性</w:t>
            </w:r>
            <w:r w:rsidRPr="006A1912">
              <w:rPr>
                <w:rFonts w:ascii="Times New Roman" w:hAnsi="Times New Roman" w:cs="Times New Roman"/>
                <w:sz w:val="24"/>
              </w:rPr>
              <w:fldChar w:fldCharType="begin">
                <w:fldData xml:space="preserve">PEVuZE5vdGU+PENpdGU+PEF1dGhvcj5XYW5nPC9BdXRob3I+PFllYXI+MjAwNzwvWWVhcj48UmVj
TnVtPjQ8L1JlY051bT48RGlzcGxheVRleHQ+PHN0eWxlIGZhY2U9InN1cGVyc2NyaXB0Ij41PC9z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PEVuZE5vdGU+PENpdGU+PEF1dGhvcj5XYW5nPC9BdXRob3I+PFllYXI+MjAwNzwvWWVhcj48UmVj
TnVtPjQ8L1JlY051bT48RGlzcGxheVRleHQ+PHN0eWxlIGZhY2U9InN1cGVyc2NyaXB0Ij41PC9z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5</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能与</w:t>
            </w:r>
            <w:r w:rsidRPr="006A1912">
              <w:rPr>
                <w:rFonts w:ascii="Times New Roman" w:hAnsi="Times New Roman" w:cs="Times New Roman"/>
                <w:sz w:val="24"/>
              </w:rPr>
              <w:t>Chk1</w:t>
            </w:r>
            <w:r w:rsidRPr="006A1912">
              <w:rPr>
                <w:rFonts w:ascii="Times New Roman" w:hAnsi="Times New Roman" w:cs="Times New Roman"/>
                <w:sz w:val="24"/>
              </w:rPr>
              <w:t>相互作用从而抑制其活性，进而增强</w:t>
            </w:r>
            <w:r w:rsidRPr="006A1912">
              <w:rPr>
                <w:rFonts w:ascii="Times New Roman" w:hAnsi="Times New Roman" w:cs="Times New Roman"/>
                <w:sz w:val="24"/>
              </w:rPr>
              <w:t>Cdk1/Cyclin B1</w:t>
            </w:r>
            <w:r w:rsidRPr="006A1912">
              <w:rPr>
                <w:rFonts w:ascii="Times New Roman" w:hAnsi="Times New Roman" w:cs="Times New Roman"/>
                <w:sz w:val="24"/>
              </w:rPr>
              <w:t>的活性来促进</w:t>
            </w:r>
            <w:r w:rsidRPr="006A1912">
              <w:rPr>
                <w:rFonts w:ascii="Times New Roman" w:hAnsi="Times New Roman" w:cs="Times New Roman"/>
                <w:sz w:val="24"/>
              </w:rPr>
              <w:t>DNA</w:t>
            </w:r>
            <w:r w:rsidRPr="006A1912">
              <w:rPr>
                <w:rFonts w:ascii="Times New Roman" w:hAnsi="Times New Roman" w:cs="Times New Roman"/>
                <w:sz w:val="24"/>
              </w:rPr>
              <w:t>的损伤修复以及细胞周期的正常进行</w:t>
            </w:r>
            <w:r w:rsidRPr="006A1912">
              <w:rPr>
                <w:rFonts w:ascii="Times New Roman" w:hAnsi="Times New Roman" w:cs="Times New Roman"/>
                <w:sz w:val="24"/>
              </w:rPr>
              <w:fldChar w:fldCharType="begin">
                <w:fldData xml:space="preserve">PEVuZE5vdGU+PENpdGU+PEF1dGhvcj5KaWFuZzwvQXV0aG9yPjxZZWFyPjIwMDk8L1llYXI+PFJl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PEVuZE5vdGU+PENpdGU+PEF1dGhvcj5KaWFuZzwvQXV0aG9yPjxZZWFyPjIwMDk8L1llYXI+PFJl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6, 12</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与</w:t>
            </w:r>
            <w:r w:rsidRPr="006A1912">
              <w:rPr>
                <w:rFonts w:ascii="Times New Roman" w:hAnsi="Times New Roman" w:cs="Times New Roman"/>
                <w:sz w:val="24"/>
              </w:rPr>
              <w:t>TIP-1</w:t>
            </w:r>
            <w:r w:rsidRPr="006A1912">
              <w:rPr>
                <w:rFonts w:ascii="Times New Roman" w:hAnsi="Times New Roman" w:cs="Times New Roman"/>
                <w:sz w:val="24"/>
              </w:rPr>
              <w:t>的相互结合促进了</w:t>
            </w:r>
            <w:r w:rsidRPr="006A1912">
              <w:rPr>
                <w:rFonts w:ascii="Times New Roman" w:hAnsi="Times New Roman" w:cs="Times New Roman"/>
                <w:sz w:val="24"/>
              </w:rPr>
              <w:lastRenderedPageBreak/>
              <w:t>p53</w:t>
            </w:r>
            <w:r w:rsidRPr="006A1912">
              <w:rPr>
                <w:rFonts w:ascii="Times New Roman" w:hAnsi="Times New Roman" w:cs="Times New Roman"/>
                <w:sz w:val="24"/>
              </w:rPr>
              <w:t>的泛素化修饰</w:t>
            </w:r>
            <w:r w:rsidRPr="006A1912">
              <w:rPr>
                <w:rFonts w:ascii="Times New Roman" w:hAnsi="Times New Roman" w:cs="Times New Roman"/>
                <w:sz w:val="24"/>
              </w:rPr>
              <w:fldChar w:fldCharType="begin">
                <w:fldData xml:space="preserve">PEVuZE5vdGU+PENpdGU+PEF1dGhvcj5IYW48L0F1dGhvcj48WWVhcj4yMDEyPC9ZZWFyPjxSZWNO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PEVuZE5vdGU+PENpdGU+PEF1dGhvcj5IYW48L0F1dGhvcj48WWVhcj4yMDEyPC9ZZWFyPjxSZWNO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7</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能与</w:t>
            </w:r>
            <w:r w:rsidRPr="006A1912">
              <w:rPr>
                <w:rFonts w:ascii="Times New Roman" w:hAnsi="Times New Roman" w:cs="Times New Roman"/>
                <w:sz w:val="24"/>
              </w:rPr>
              <w:t>WIP1</w:t>
            </w:r>
            <w:r w:rsidRPr="006A1912">
              <w:rPr>
                <w:rFonts w:ascii="Times New Roman" w:hAnsi="Times New Roman" w:cs="Times New Roman"/>
                <w:sz w:val="24"/>
              </w:rPr>
              <w:t>结合并增强其磷酸酶活性，也能与</w:t>
            </w:r>
            <w:r w:rsidRPr="006A1912">
              <w:rPr>
                <w:rFonts w:ascii="Times New Roman" w:hAnsi="Times New Roman" w:cs="Times New Roman"/>
                <w:sz w:val="24"/>
              </w:rPr>
              <w:t>Wip1</w:t>
            </w:r>
            <w:r w:rsidRPr="006A1912">
              <w:rPr>
                <w:rFonts w:ascii="Times New Roman" w:hAnsi="Times New Roman" w:cs="Times New Roman"/>
                <w:sz w:val="24"/>
              </w:rPr>
              <w:t>作用的下游底物蛋白</w:t>
            </w:r>
            <w:r w:rsidRPr="006A1912">
              <w:rPr>
                <w:rFonts w:ascii="Times New Roman" w:hAnsi="Times New Roman" w:cs="Times New Roman"/>
                <w:sz w:val="24"/>
              </w:rPr>
              <w:t>p38MAPK</w:t>
            </w:r>
            <w:r w:rsidRPr="006A1912">
              <w:rPr>
                <w:rFonts w:ascii="Times New Roman" w:hAnsi="Times New Roman" w:cs="Times New Roman"/>
                <w:sz w:val="24"/>
              </w:rPr>
              <w:t>和</w:t>
            </w:r>
            <w:r w:rsidRPr="006A1912">
              <w:rPr>
                <w:rFonts w:ascii="Times New Roman" w:hAnsi="Times New Roman" w:cs="Times New Roman"/>
                <w:sz w:val="24"/>
              </w:rPr>
              <w:t>HuR</w:t>
            </w:r>
            <w:r w:rsidRPr="006A1912">
              <w:rPr>
                <w:rFonts w:ascii="Times New Roman" w:hAnsi="Times New Roman" w:cs="Times New Roman"/>
                <w:sz w:val="24"/>
              </w:rPr>
              <w:t>等相互作用并增强底物的活性</w:t>
            </w:r>
            <w:r w:rsidRPr="006A1912">
              <w:rPr>
                <w:rFonts w:ascii="Times New Roman" w:hAnsi="Times New Roman" w:cs="Times New Roman"/>
                <w:sz w:val="24"/>
              </w:rPr>
              <w:fldChar w:fldCharType="begin"/>
            </w:r>
            <w:r w:rsidRPr="006A1912">
              <w:rPr>
                <w:rFonts w:ascii="Times New Roman" w:hAnsi="Times New Roman" w:cs="Times New Roman"/>
                <w:sz w:val="24"/>
              </w:rPr>
              <w:instrText xml:space="preserve"> ADDIN EN.CITE &lt;EndNote&gt;&lt;Cite&gt;&lt;Author&gt;An&lt;/Author&gt;&lt;Year&gt;2011&lt;/Year&gt;&lt;RecNum&gt;18&lt;/RecNum&gt;&lt;DisplayText&gt;&lt;style face="superscript"&gt;13&lt;/style&gt;&lt;/DisplayText&gt;&lt;record&gt;&lt;rec-number&gt;18&lt;/rec-number&gt;&lt;foreign-keys&gt;&lt;key app="EN" db-id="w5aste9d52dfr2ep9ee55t9gtvzzffzaawee" timestamp="1587981296"&gt;18&lt;/key&gt;&lt;/foreign-keys&gt;&lt;ref-type name="Journal Article"&gt;17&lt;/ref-type&gt;&lt;contributors&gt;&lt;authors&gt;&lt;author&gt;An, H.&lt;/author&gt;&lt;author&gt;Lu, X.&lt;/author&gt;&lt;author&gt;Liu, D.&lt;/author&gt;&lt;author&gt;Yarbrough, W. G.&lt;/author&gt;&lt;/authors&gt;&lt;/contributors&gt;&lt;auth-address&gt;Department of Otolaryngology, Vanderbilt University, Nashville, Tennessee, United States of America.&lt;/auth-address&gt;&lt;titles&gt;&lt;title&gt;LZAP inhibits p38 MAPK (p38) phosphorylation and activity by facilitating p38 association with the wild-type p53 induced phosphatase 1 (WIP1)&lt;/title&gt;&lt;secondary-title&gt;PLoS One&lt;/secondary-title&gt;&lt;/titles&gt;&lt;periodical&gt;&lt;full-title&gt;PLoS One&lt;/full-title&gt;&lt;/periodical&gt;&lt;pages&gt;e16427&lt;/pages&gt;&lt;volume&gt;6&lt;/volume&gt;&lt;number&gt;1&lt;/number&gt;&lt;edition&gt;2011/02/02&lt;/edition&gt;&lt;keywords&gt;&lt;keyword&gt;Cell Compartmentation&lt;/keyword&gt;&lt;keyword&gt;Humans&lt;/keyword&gt;&lt;keyword&gt;Intracellular Signaling Peptides and Proteins/metabolism/*physiology&lt;/keyword&gt;&lt;keyword&gt;Nerve Tissue Proteins/metabolism/*physiology&lt;/keyword&gt;&lt;keyword&gt;Phosphoprotein Phosphatases/*metabolism&lt;/keyword&gt;&lt;keyword&gt;Phosphorylation&lt;/keyword&gt;&lt;keyword&gt;Protein Binding/physiology&lt;/keyword&gt;&lt;keyword&gt;Protein Phosphatase 2C&lt;/keyword&gt;&lt;keyword&gt;Tumor Suppressor Protein p53/genetics/metabolism&lt;/keyword&gt;&lt;keyword&gt;Tumor Suppressor Proteins&lt;/keyword&gt;&lt;keyword&gt;p38 Mitogen-Activated Protein Kinases/analysis/antagonists &amp;amp;&lt;/keyword&gt;&lt;keyword&gt;inhibitors/*metabolism&lt;/keyword&gt;&lt;/keywords&gt;&lt;dates&gt;&lt;year&gt;2011&lt;/year&gt;&lt;pub-dates&gt;&lt;date&gt;Jan 24&lt;/date&gt;&lt;/pub-dates&gt;&lt;/dates&gt;&lt;isbn&gt;1932-6203 (Electronic)&amp;#xD;1932-6203 (Linking)&lt;/isbn&gt;&lt;accession-num&gt;21283629&lt;/accession-num&gt;&lt;urls&gt;&lt;related-urls&gt;&lt;url&gt;https://www.ncbi.nlm.nih.gov/pubmed/21283629&lt;/url&gt;&lt;/related-urls&gt;&lt;/urls&gt;&lt;custom2&gt;PMC3026010&lt;/custom2&gt;&lt;electronic-resource-num&gt;10.1371/journal.pone.0016427&lt;/electronic-resource-num&gt;&lt;/record&gt;&lt;/Cite&gt;&lt;/EndNote&gt;</w:instrText>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13</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可以与类泛素修饰</w:t>
            </w:r>
            <w:r w:rsidRPr="006A1912">
              <w:rPr>
                <w:rFonts w:ascii="Times New Roman" w:hAnsi="Times New Roman" w:cs="Times New Roman"/>
                <w:sz w:val="24"/>
              </w:rPr>
              <w:t>UFMylation</w:t>
            </w:r>
            <w:r w:rsidRPr="006A1912">
              <w:rPr>
                <w:rFonts w:ascii="Times New Roman" w:hAnsi="Times New Roman" w:cs="Times New Roman"/>
                <w:sz w:val="24"/>
              </w:rPr>
              <w:t>的</w:t>
            </w:r>
            <w:r w:rsidRPr="006A1912">
              <w:rPr>
                <w:rFonts w:ascii="Times New Roman" w:hAnsi="Times New Roman" w:cs="Times New Roman"/>
                <w:sz w:val="24"/>
              </w:rPr>
              <w:t>E3</w:t>
            </w:r>
            <w:r w:rsidRPr="006A1912">
              <w:rPr>
                <w:rFonts w:ascii="Times New Roman" w:hAnsi="Times New Roman" w:cs="Times New Roman"/>
                <w:sz w:val="24"/>
              </w:rPr>
              <w:t>连接酶</w:t>
            </w:r>
            <w:r w:rsidRPr="006A1912">
              <w:rPr>
                <w:rFonts w:ascii="Times New Roman" w:hAnsi="Times New Roman" w:cs="Times New Roman"/>
                <w:sz w:val="24"/>
              </w:rPr>
              <w:t>UFL1</w:t>
            </w:r>
            <w:r w:rsidRPr="006A1912">
              <w:rPr>
                <w:rFonts w:ascii="Times New Roman" w:hAnsi="Times New Roman" w:cs="Times New Roman"/>
                <w:sz w:val="24"/>
              </w:rPr>
              <w:t>相互作用，进而防止</w:t>
            </w:r>
            <w:r w:rsidRPr="006A1912">
              <w:rPr>
                <w:rFonts w:ascii="Times New Roman" w:hAnsi="Times New Roman" w:cs="Times New Roman"/>
                <w:sz w:val="24"/>
              </w:rPr>
              <w:t>CDK5RAP3</w:t>
            </w:r>
            <w:r w:rsidRPr="006A1912">
              <w:rPr>
                <w:rFonts w:ascii="Times New Roman" w:hAnsi="Times New Roman" w:cs="Times New Roman"/>
                <w:sz w:val="24"/>
              </w:rPr>
              <w:t>入核抑制</w:t>
            </w:r>
            <w:r w:rsidRPr="006A1912">
              <w:rPr>
                <w:rFonts w:ascii="Times New Roman" w:hAnsi="Times New Roman" w:cs="Times New Roman"/>
                <w:sz w:val="24"/>
              </w:rPr>
              <w:t>Cyclin D1</w:t>
            </w:r>
            <w:r w:rsidRPr="006A1912">
              <w:rPr>
                <w:rFonts w:ascii="Times New Roman" w:hAnsi="Times New Roman" w:cs="Times New Roman"/>
                <w:sz w:val="24"/>
              </w:rPr>
              <w:t>的表达</w:t>
            </w:r>
            <w:r w:rsidRPr="006A1912">
              <w:rPr>
                <w:rFonts w:ascii="Times New Roman" w:hAnsi="Times New Roman" w:cs="Times New Roman"/>
                <w:sz w:val="24"/>
              </w:rPr>
              <w:fldChar w:fldCharType="begin">
                <w:fldData xml:space="preserve">PEVuZE5vdGU+PENpdGU+PEF1dGhvcj5TaGl3YWt1PC9BdXRob3I+PFllYXI+MjAxMDwvWWVhcj48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PEVuZE5vdGU+PENpdGU+PEF1dGhvcj5TaGl3YWt1PC9BdXRob3I+PFllYXI+MjAxMDwvWWVhcj48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14, 15</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参与多个生物学过程。在肿瘤发生方面，</w:t>
            </w:r>
            <w:r w:rsidRPr="006A1912">
              <w:rPr>
                <w:rFonts w:ascii="Times New Roman" w:hAnsi="Times New Roman" w:cs="Times New Roman"/>
                <w:sz w:val="24"/>
              </w:rPr>
              <w:t>CDK5RAP3</w:t>
            </w:r>
            <w:r w:rsidRPr="006A1912">
              <w:rPr>
                <w:rFonts w:ascii="Times New Roman" w:hAnsi="Times New Roman" w:cs="Times New Roman"/>
                <w:sz w:val="24"/>
              </w:rPr>
              <w:t>已报道与头颈部鳞状细胞癌</w:t>
            </w:r>
            <w:r w:rsidRPr="006A1912">
              <w:rPr>
                <w:rFonts w:ascii="Times New Roman" w:hAnsi="Times New Roman" w:cs="Times New Roman"/>
                <w:sz w:val="24"/>
              </w:rPr>
              <w:fldChar w:fldCharType="begin">
                <w:fldData xml:space="preserve">PEVuZE5vdGU+PENpdGU+PEF1dGhvcj5XYW5nPC9BdXRob3I+PFllYXI+MjAwNzwvWWVhcj48UmVj
TnVtPjQ8L1JlY051bT48RGlzcGxheVRleHQ+PHN0eWxlIGZhY2U9InN1cGVyc2NyaXB0Ij41PC9z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PEVuZE5vdGU+PENpdGU+PEF1dGhvcj5XYW5nPC9BdXRob3I+PFllYXI+MjAwNzwvWWVhcj48UmVj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5</w:t>
            </w:r>
            <w:r w:rsidRPr="006A1912">
              <w:rPr>
                <w:rFonts w:ascii="Times New Roman" w:hAnsi="Times New Roman" w:cs="Times New Roman"/>
                <w:sz w:val="24"/>
              </w:rPr>
              <w:fldChar w:fldCharType="end"/>
            </w:r>
            <w:r w:rsidRPr="006A1912">
              <w:rPr>
                <w:rFonts w:ascii="Times New Roman" w:hAnsi="Times New Roman" w:cs="Times New Roman"/>
                <w:sz w:val="24"/>
              </w:rPr>
              <w:t>、恶性神经胶质瘤</w:t>
            </w:r>
            <w:r w:rsidRPr="006A1912">
              <w:rPr>
                <w:rFonts w:ascii="Times New Roman" w:hAnsi="Times New Roman" w:cs="Times New Roman"/>
                <w:noProof/>
                <w:sz w:val="24"/>
                <w:vertAlign w:val="superscript"/>
              </w:rPr>
              <w:t>5</w:t>
            </w:r>
            <w:r w:rsidRPr="006A1912">
              <w:rPr>
                <w:rFonts w:ascii="Times New Roman" w:hAnsi="Times New Roman" w:cs="Times New Roman"/>
                <w:sz w:val="24"/>
              </w:rPr>
              <w:t>、肝癌</w:t>
            </w:r>
            <w:r w:rsidRPr="006A1912">
              <w:rPr>
                <w:rFonts w:ascii="Times New Roman" w:hAnsi="Times New Roman" w:cs="Times New Roman"/>
                <w:sz w:val="24"/>
              </w:rPr>
              <w:fldChar w:fldCharType="begin">
                <w:fldData xml:space="preserve">PEVuZE5vdGU+PENpdGU+PEF1dGhvcj5aaGFvPC9BdXRob3I+PFllYXI+MjAxMTwvWWVhcj48UmVj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PEVuZE5vdGU+PENpdGU+PEF1dGhvcj5aaGFvPC9BdXRob3I+PFllYXI+MjAxMTwvWWVhcj48UmVj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11, 16, 17</w:t>
            </w:r>
            <w:r w:rsidRPr="006A1912">
              <w:rPr>
                <w:rFonts w:ascii="Times New Roman" w:hAnsi="Times New Roman" w:cs="Times New Roman"/>
                <w:sz w:val="24"/>
              </w:rPr>
              <w:fldChar w:fldCharType="end"/>
            </w:r>
            <w:r w:rsidRPr="006A1912">
              <w:rPr>
                <w:rFonts w:ascii="Times New Roman" w:hAnsi="Times New Roman" w:cs="Times New Roman"/>
                <w:sz w:val="24"/>
              </w:rPr>
              <w:t>、结直肠癌</w:t>
            </w:r>
            <w:r w:rsidRPr="006A1912">
              <w:rPr>
                <w:rFonts w:ascii="Times New Roman" w:hAnsi="Times New Roman" w:cs="Times New Roman"/>
                <w:sz w:val="24"/>
              </w:rPr>
              <w:fldChar w:fldCharType="begin">
                <w:fldData xml:space="preserve">PEVuZE5vdGU+PENpdGU+PEF1dGhvcj5DaGVuPC9BdXRob3I+PFllYXI+MjAxMTwvWWVhcj48UmVj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PEVuZE5vdGU+PENpdGU+PEF1dGhvcj5DaGVuPC9BdXRob3I+PFllYXI+MjAxMTwvWWVhcj48UmVj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18</w:t>
            </w:r>
            <w:r w:rsidRPr="006A1912">
              <w:rPr>
                <w:rFonts w:ascii="Times New Roman" w:hAnsi="Times New Roman" w:cs="Times New Roman"/>
                <w:sz w:val="24"/>
              </w:rPr>
              <w:fldChar w:fldCharType="end"/>
            </w:r>
            <w:r w:rsidRPr="006A1912">
              <w:rPr>
                <w:rFonts w:ascii="Times New Roman" w:hAnsi="Times New Roman" w:cs="Times New Roman"/>
                <w:sz w:val="24"/>
              </w:rPr>
              <w:t>、胃癌</w:t>
            </w:r>
            <w:r w:rsidRPr="006A1912">
              <w:rPr>
                <w:rFonts w:ascii="Times New Roman" w:hAnsi="Times New Roman" w:cs="Times New Roman"/>
                <w:sz w:val="24"/>
              </w:rPr>
              <w:fldChar w:fldCharType="begin">
                <w:fldData xml:space="preserve">PEVuZE5vdGU+PENpdGU+PEF1dGhvcj5aaGVuZzwvQXV0aG9yPjxZZWFyPjIwMTg8L1llYXI+PFJl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PEVuZE5vdGU+PENpdGU+PEF1dGhvcj5aaGVuZzwvQXV0aG9yPjxZZWFyPjIwMTg8L1llYXI+PFJl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19-21</w:t>
            </w:r>
            <w:r w:rsidRPr="006A1912">
              <w:rPr>
                <w:rFonts w:ascii="Times New Roman" w:hAnsi="Times New Roman" w:cs="Times New Roman"/>
                <w:sz w:val="24"/>
              </w:rPr>
              <w:fldChar w:fldCharType="end"/>
            </w:r>
            <w:r w:rsidRPr="006A1912">
              <w:rPr>
                <w:rFonts w:ascii="Times New Roman" w:hAnsi="Times New Roman" w:cs="Times New Roman"/>
                <w:sz w:val="24"/>
              </w:rPr>
              <w:t>、肺癌</w:t>
            </w:r>
            <w:r w:rsidRPr="006A1912">
              <w:rPr>
                <w:rFonts w:ascii="Times New Roman" w:hAnsi="Times New Roman" w:cs="Times New Roman"/>
                <w:sz w:val="24"/>
              </w:rPr>
              <w:fldChar w:fldCharType="begin">
                <w:fldData xml:space="preserve">PEVuZE5vdGU+PENpdGU+PEF1dGhvcj5TdGF2PC9BdXRob3I+PFllYXI+MjAwNzwvWWVhcj48UmVj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PEVuZE5vdGU+PENpdGU+PEF1dGhvcj5TdGF2PC9BdXRob3I+PFllYXI+MjAwNzwvWWVhcj48UmVj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22</w:t>
            </w:r>
            <w:r w:rsidRPr="006A1912">
              <w:rPr>
                <w:rFonts w:ascii="Times New Roman" w:hAnsi="Times New Roman" w:cs="Times New Roman"/>
                <w:sz w:val="24"/>
              </w:rPr>
              <w:fldChar w:fldCharType="end"/>
            </w:r>
            <w:r w:rsidRPr="006A1912">
              <w:rPr>
                <w:rFonts w:ascii="Times New Roman" w:hAnsi="Times New Roman" w:cs="Times New Roman"/>
                <w:sz w:val="24"/>
              </w:rPr>
              <w:t>、乳腺癌</w:t>
            </w:r>
            <w:r w:rsidRPr="006A1912">
              <w:rPr>
                <w:rFonts w:ascii="Times New Roman" w:hAnsi="Times New Roman" w:cs="Times New Roman"/>
                <w:sz w:val="24"/>
              </w:rPr>
              <w:fldChar w:fldCharType="begin"/>
            </w:r>
            <w:r w:rsidRPr="006A1912">
              <w:rPr>
                <w:rFonts w:ascii="Times New Roman" w:hAnsi="Times New Roman" w:cs="Times New Roman"/>
                <w:sz w:val="24"/>
              </w:rPr>
              <w:instrText xml:space="preserve"> ADDIN EN.CITE &lt;EndNote&gt;&lt;Cite&gt;&lt;Author&gt;Egusquiaguirre&lt;/Author&gt;&lt;Year&gt;2020&lt;/Year&gt;&lt;RecNum&gt;34&lt;/RecNum&gt;&lt;DisplayText&gt;&lt;style face="superscript"&gt;23&lt;/style&gt;&lt;/DisplayText&gt;&lt;record&gt;&lt;rec-number&gt;34&lt;/rec-number&gt;&lt;foreign-keys&gt;&lt;key app="EN" db-id="w5aste9d52dfr2ep9ee55t9gtvzzffzaawee" timestamp="1587990106"&gt;34&lt;/key&gt;&lt;/foreign-keys&gt;&lt;ref-type name="Journal Article"&gt;17&lt;/ref-type&gt;&lt;contributors&gt;&lt;authors&gt;&lt;author&gt;Egusquiaguirre, S. P.&lt;/author&gt;&lt;author&gt;Liu, S.&lt;/author&gt;&lt;author&gt;Tosic, I.&lt;/author&gt;&lt;author&gt;Jiang, K.&lt;/author&gt;&lt;author&gt;Walker, S. R.&lt;/author&gt;&lt;author&gt;Nicolais, M.&lt;/author&gt;&lt;author&gt;Saw, T. Y.&lt;/author&gt;&lt;author&gt;Xiang, M.&lt;/author&gt;&lt;author&gt;Bartel, K.&lt;/author&gt;&lt;author&gt;Nelson, E. A.&lt;/author&gt;&lt;author&gt;Frank, D. A.&lt;/author&gt;&lt;/authors&gt;&lt;/contributors&gt;&lt;auth-address&gt;Department of Medical Oncology, Dana-Farber Cancer Institute, Boston, MA, 02215; Departments of Medicine, Brigham and Women&amp;apos;s Hospital and Harvard Medical School, Boston, MA 02115, United States.&amp;#xD;Department of Medical Oncology, Dana-Farber Cancer Institute, Boston, MA, 02215; Departments of Medicine, Brigham and Women&amp;apos;s Hospital and Harvard Medical School, Boston, MA 02115, United States. Electronic address: david_frank@dfci.harvard.edu.&lt;/auth-address&gt;&lt;titles&gt;&lt;title&gt;CDK5RAP3 is a co-factor for the oncogenic transcription factor STAT3&lt;/title&gt;&lt;secondary-title&gt;Neoplasia&lt;/secondary-title&gt;&lt;/titles&gt;&lt;periodical&gt;&lt;full-title&gt;Neoplasia&lt;/full-title&gt;&lt;/periodical&gt;&lt;pages&gt;47-59&lt;/pages&gt;&lt;volume&gt;22&lt;/volume&gt;&lt;number&gt;1&lt;/number&gt;&lt;edition&gt;2019/11/26&lt;/edition&gt;&lt;dates&gt;&lt;year&gt;2020&lt;/year&gt;&lt;pub-dates&gt;&lt;date&gt;Jan&lt;/date&gt;&lt;/pub-dates&gt;&lt;/dates&gt;&lt;isbn&gt;1476-5586 (Electronic)&amp;#xD;1476-5586 (Linking)&lt;/isbn&gt;&lt;accession-num&gt;31765941&lt;/accession-num&gt;&lt;urls&gt;&lt;related-urls&gt;&lt;url&gt;https://www.ncbi.nlm.nih.gov/pubmed/31765941&lt;/url&gt;&lt;/related-urls&gt;&lt;/urls&gt;&lt;custom2&gt;PMC6881650&lt;/custom2&gt;&lt;electronic-resource-num&gt;10.1016/j.neo.2019.10.002&lt;/electronic-resource-num&gt;&lt;/record&gt;&lt;/Cite&gt;&lt;/EndNote&gt;</w:instrText>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23</w:t>
            </w:r>
            <w:r w:rsidRPr="006A1912">
              <w:rPr>
                <w:rFonts w:ascii="Times New Roman" w:hAnsi="Times New Roman" w:cs="Times New Roman"/>
                <w:sz w:val="24"/>
              </w:rPr>
              <w:fldChar w:fldCharType="end"/>
            </w:r>
            <w:r w:rsidRPr="006A1912">
              <w:rPr>
                <w:rFonts w:ascii="Times New Roman" w:hAnsi="Times New Roman" w:cs="Times New Roman"/>
                <w:sz w:val="24"/>
              </w:rPr>
              <w:t>、肾癌</w:t>
            </w:r>
            <w:r w:rsidRPr="006A1912">
              <w:rPr>
                <w:rFonts w:ascii="Times New Roman" w:hAnsi="Times New Roman" w:cs="Times New Roman"/>
                <w:sz w:val="24"/>
              </w:rPr>
              <w:fldChar w:fldCharType="begin">
                <w:fldData xml:space="preserve">PEVuZE5vdGU+PENpdGU+PEF1dGhvcj5DYWk8L0F1dGhvcj48WWVhcj4yMDE5PC9ZZWFyPjxSZWNO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==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PEVuZE5vdGU+PENpdGU+PEF1dGhvcj5DYWk8L0F1dGhvcj48WWVhcj4yMDE5PC9ZZWFyPjxSZWNO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==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24, 25</w:t>
            </w:r>
            <w:r w:rsidRPr="006A1912">
              <w:rPr>
                <w:rFonts w:ascii="Times New Roman" w:hAnsi="Times New Roman" w:cs="Times New Roman"/>
                <w:sz w:val="24"/>
              </w:rPr>
              <w:fldChar w:fldCharType="end"/>
            </w:r>
            <w:r w:rsidRPr="006A1912">
              <w:rPr>
                <w:rFonts w:ascii="Times New Roman" w:hAnsi="Times New Roman" w:cs="Times New Roman"/>
                <w:sz w:val="24"/>
              </w:rPr>
              <w:t>、甲状腺癌</w:t>
            </w:r>
            <w:r w:rsidRPr="006A1912">
              <w:rPr>
                <w:rFonts w:ascii="Times New Roman" w:hAnsi="Times New Roman" w:cs="Times New Roman"/>
                <w:sz w:val="24"/>
              </w:rPr>
              <w:fldChar w:fldCharType="begin"/>
            </w:r>
            <w:r w:rsidRPr="006A1912">
              <w:rPr>
                <w:rFonts w:ascii="Times New Roman" w:hAnsi="Times New Roman" w:cs="Times New Roman"/>
                <w:sz w:val="24"/>
              </w:rPr>
              <w:instrText xml:space="preserve"> ADDIN EN.CITE &lt;EndNote&gt;&lt;Cite&gt;&lt;Author&gt;Feng&lt;/Author&gt;&lt;Year&gt;2022&lt;/Year&gt;&lt;RecNum&gt;120&lt;/RecNum&gt;&lt;DisplayText&gt;&lt;style face="superscript"&gt;26&lt;/style&gt;&lt;/DisplayText&gt;&lt;record&gt;&lt;rec-number&gt;120&lt;/rec-number&gt;&lt;foreign-keys&gt;&lt;key app="EN" db-id="dtws0sfxlz9tppev0em5e5e205wrd0dsdr5x" timestamp="1702631610"&gt;120&lt;/key&gt;&lt;/foreign-keys&gt;&lt;ref-type name="Journal Article"&gt;17&lt;/ref-type&gt;&lt;contributors&gt;&lt;authors&gt;&lt;author&gt;Feng, X. L.&lt;/author&gt;&lt;author&gt;Jiang, J.&lt;/author&gt;&lt;author&gt;Sun, L.&lt;/author&gt;&lt;author&gt;Zhou, Q.&lt;/author&gt;&lt;/authors&gt;&lt;/contributors&gt;&lt;auth-address&gt;Xi An Jiao Tong Univ, Affiliated Hosp 2, Dept Ultrasound, Xian 710004, Peoples R China&lt;/auth-address&gt;&lt;titles&gt;&lt;title&gt;CDK5RAP3 acts as a putative tumor inhibitor in papillary thyroid carcinoma via modulation of Akt/GSK-3β/Wnt/β-catenin signaling&lt;/title&gt;&lt;secondary-title&gt;Toxicology and Applied Pharmacology&lt;/secondary-title&gt;&lt;alt-title&gt;Toxicol Appl Pharm&lt;/alt-title&gt;&lt;/titles&gt;&lt;periodical&gt;&lt;full-title&gt;Toxicology and Applied Pharmacology&lt;/full-title&gt;&lt;abbr-1&gt;Toxicol Appl Pharm&lt;/abbr-1&gt;&lt;/periodical&gt;&lt;alt-periodical&gt;&lt;full-title&gt;Toxicology and Applied Pharmacology&lt;/full-title&gt;&lt;abbr-1&gt;Toxicol Appl Pharm&lt;/abbr-1&gt;&lt;/alt-periodical&gt;&lt;volume&gt;440&lt;/volume&gt;&lt;keywords&gt;&lt;keyword&gt;akt&lt;/keyword&gt;&lt;keyword&gt;cdk5rap3&lt;/keyword&gt;&lt;keyword&gt;papillary thyroid carcinoma&lt;/keyword&gt;&lt;keyword&gt;wnt&lt;/keyword&gt;&lt;keyword&gt;suppressor&lt;/keyword&gt;&lt;keyword&gt;lzap&lt;/keyword&gt;&lt;keyword&gt;proliferation&lt;/keyword&gt;&lt;keyword&gt;progression&lt;/keyword&gt;&lt;keyword&gt;cancer&lt;/keyword&gt;&lt;keyword&gt;akt&lt;/keyword&gt;&lt;/keywords&gt;&lt;dates&gt;&lt;year&gt;2022&lt;/year&gt;&lt;pub-dates&gt;&lt;date&gt;Apr 1&lt;/date&gt;&lt;/pub-dates&gt;&lt;/dates&gt;&lt;isbn&gt;0041-008x&lt;/isbn&gt;&lt;accession-num&gt;WOS:000789886200001&lt;/accession-num&gt;&lt;urls&gt;&lt;related-urls&gt;&lt;url&gt;&amp;lt;Go to ISI&amp;gt;://WOS:000789886200001&lt;/url&gt;&lt;/related-urls&gt;&lt;/urls&gt;&lt;electronic-resource-num&gt;ARTN 115940&amp;#xD;10.1016/j.taap.2022.115940&lt;/electronic-resource-num&gt;&lt;language&gt;English&lt;/language&gt;&lt;/record&gt;&lt;/Cite&gt;&lt;/EndNote&gt;</w:instrText>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26</w:t>
            </w:r>
            <w:r w:rsidRPr="006A1912">
              <w:rPr>
                <w:rFonts w:ascii="Times New Roman" w:hAnsi="Times New Roman" w:cs="Times New Roman"/>
                <w:sz w:val="24"/>
              </w:rPr>
              <w:fldChar w:fldCharType="end"/>
            </w:r>
            <w:r w:rsidRPr="006A1912">
              <w:rPr>
                <w:rFonts w:ascii="Times New Roman" w:hAnsi="Times New Roman" w:cs="Times New Roman"/>
                <w:sz w:val="24"/>
              </w:rPr>
              <w:t>等多种肿瘤的发生相关。</w:t>
            </w:r>
            <w:r w:rsidRPr="006A1912">
              <w:rPr>
                <w:rFonts w:ascii="Times New Roman" w:hAnsi="Times New Roman" w:cs="Times New Roman"/>
                <w:sz w:val="24"/>
              </w:rPr>
              <w:t>CDK5RAP3</w:t>
            </w:r>
            <w:r w:rsidRPr="006A1912">
              <w:rPr>
                <w:rFonts w:ascii="Times New Roman" w:hAnsi="Times New Roman" w:cs="Times New Roman"/>
                <w:sz w:val="24"/>
              </w:rPr>
              <w:t>与血管稳态也存在一定联系。内皮特异过表达</w:t>
            </w:r>
            <w:r w:rsidRPr="006A1912">
              <w:rPr>
                <w:rFonts w:ascii="Times New Roman" w:hAnsi="Times New Roman" w:cs="Times New Roman"/>
                <w:i/>
                <w:iCs/>
                <w:sz w:val="24"/>
              </w:rPr>
              <w:t>Cdk5rap3</w:t>
            </w:r>
            <w:r w:rsidRPr="006A1912">
              <w:rPr>
                <w:rFonts w:ascii="Times New Roman" w:hAnsi="Times New Roman" w:cs="Times New Roman"/>
                <w:sz w:val="24"/>
              </w:rPr>
              <w:t>的小鼠血压紊乱</w:t>
            </w:r>
            <w:r w:rsidRPr="006A1912">
              <w:rPr>
                <w:rFonts w:ascii="Times New Roman" w:hAnsi="Times New Roman" w:cs="Times New Roman"/>
                <w:sz w:val="24"/>
              </w:rPr>
              <w:fldChar w:fldCharType="begin">
                <w:fldData xml:space="preserve">PEVuZE5vdGU+PENpdGU+PEF1dGhvcj5aaHVvPC9BdXRob3I+PFllYXI+MjAwOTwvWWVhcj48UmVj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PEVuZE5vdGU+PENpdGU+PEF1dGhvcj5aaHVvPC9BdXRob3I+PFllYXI+MjAwOTwvWWVhcj48UmVj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27</w:t>
            </w:r>
            <w:r w:rsidRPr="006A1912">
              <w:rPr>
                <w:rFonts w:ascii="Times New Roman" w:hAnsi="Times New Roman" w:cs="Times New Roman"/>
                <w:sz w:val="24"/>
              </w:rPr>
              <w:fldChar w:fldCharType="end"/>
            </w:r>
            <w:r w:rsidRPr="006A1912">
              <w:rPr>
                <w:rFonts w:ascii="Times New Roman" w:hAnsi="Times New Roman" w:cs="Times New Roman"/>
                <w:sz w:val="24"/>
              </w:rPr>
              <w:t>。在急性动脉综合征患者的动脉样本中观察到了</w:t>
            </w:r>
            <w:r w:rsidRPr="006A1912">
              <w:rPr>
                <w:rFonts w:ascii="Times New Roman" w:hAnsi="Times New Roman" w:cs="Times New Roman"/>
                <w:i/>
                <w:iCs/>
                <w:sz w:val="24"/>
              </w:rPr>
              <w:t>Cdk5rap3</w:t>
            </w:r>
            <w:r w:rsidRPr="006A1912">
              <w:rPr>
                <w:rFonts w:ascii="Times New Roman" w:hAnsi="Times New Roman" w:cs="Times New Roman"/>
                <w:sz w:val="24"/>
              </w:rPr>
              <w:t>表达量的上调</w:t>
            </w:r>
            <w:r w:rsidRPr="006A1912">
              <w:rPr>
                <w:rFonts w:ascii="Times New Roman" w:hAnsi="Times New Roman" w:cs="Times New Roman"/>
                <w:sz w:val="24"/>
              </w:rPr>
              <w:fldChar w:fldCharType="begin"/>
            </w:r>
            <w:r w:rsidRPr="006A1912">
              <w:rPr>
                <w:rFonts w:ascii="Times New Roman" w:hAnsi="Times New Roman" w:cs="Times New Roman"/>
                <w:sz w:val="24"/>
              </w:rPr>
              <w:instrText xml:space="preserve"> ADDIN EN.CITE &lt;EndNote&gt;&lt;Cite&gt;&lt;Author&gt;Dabek&lt;/Author&gt;&lt;Year&gt;2013&lt;/Year&gt;&lt;RecNum&gt;23&lt;/RecNum&gt;&lt;DisplayText&gt;&lt;style face="superscript"&gt;28&lt;/style&gt;&lt;/DisplayText&gt;&lt;record&gt;&lt;rec-number&gt;23&lt;/rec-number&gt;&lt;foreign-keys&gt;&lt;key app="EN" db-id="w5aste9d52dfr2ep9ee55t9gtvzzffzaawee" timestamp="1587985571"&gt;23&lt;/key&gt;&lt;/foreign-keys&gt;&lt;ref-type name="Journal Article"&gt;17&lt;/ref-type&gt;&lt;contributors&gt;&lt;authors&gt;&lt;author&gt;Dabek, J.&lt;/author&gt;&lt;author&gt;Glogowska-Ligus, J.&lt;/author&gt;&lt;author&gt;Szadorska, B.&lt;/author&gt;&lt;/authors&gt;&lt;/contributors&gt;&lt;auth-address&gt;Department of Epidemiology, Medical University of Silesia, Katowice, Poland.&lt;/auth-address&gt;&lt;titles&gt;&lt;title&gt;Transcription activity of MMP-2 and MMP-9 metalloproteinase genes and their tissue inhibitor (TIMP-2) in acute coronary syndrome patients&lt;/title&gt;&lt;secondary-title&gt;J Postgrad Med&lt;/secondary-title&gt;&lt;/titles&gt;&lt;periodical&gt;&lt;full-title&gt;J Postgrad Med&lt;/full-title&gt;&lt;/periodical&gt;&lt;pages&gt;115-20&lt;/pages&gt;&lt;volume&gt;59&lt;/volume&gt;&lt;number&gt;2&lt;/number&gt;&lt;edition&gt;2013/06/26&lt;/edition&gt;&lt;keywords&gt;&lt;keyword&gt;Acute Coronary Syndrome/*blood/genetics&lt;/keyword&gt;&lt;keyword&gt;Adult&lt;/keyword&gt;&lt;keyword&gt;Aged&lt;/keyword&gt;&lt;keyword&gt;Case-Control Studies&lt;/keyword&gt;&lt;keyword&gt;Cluster Analysis&lt;/keyword&gt;&lt;keyword&gt;Female&lt;/keyword&gt;&lt;keyword&gt;Gene Expression&lt;/keyword&gt;&lt;keyword&gt;Humans&lt;/keyword&gt;&lt;keyword&gt;Male&lt;/keyword&gt;&lt;keyword&gt;Matrix Metalloproteinase 2/blood/*genetics/metabolism&lt;/keyword&gt;&lt;keyword&gt;Matrix Metalloproteinase 9/blood/*genetics/metabolism&lt;/keyword&gt;&lt;keyword&gt;Oligonucleotide Array Sequence Analysis&lt;/keyword&gt;&lt;keyword&gt;RNA, Messenger&lt;/keyword&gt;&lt;keyword&gt;Real-Time Polymerase Chain Reaction/*methods&lt;/keyword&gt;&lt;keyword&gt;Taq Polymerase&lt;/keyword&gt;&lt;keyword&gt;Tissue Inhibitor of Metalloproteinase-1/blood/genetics/metabolism&lt;/keyword&gt;&lt;/keywords&gt;&lt;dates&gt;&lt;year&gt;2013&lt;/year&gt;&lt;pub-dates&gt;&lt;date&gt;Apr-Jun&lt;/date&gt;&lt;/pub-dates&gt;&lt;/dates&gt;&lt;isbn&gt;0972-2823 (Electronic)&amp;#xD;0022-3859 (Linking)&lt;/isbn&gt;&lt;accession-num&gt;23793312&lt;/accession-num&gt;&lt;urls&gt;&lt;related-urls&gt;&lt;url&gt;https://www.ncbi.nlm.nih.gov/pubmed/23793312&lt;/url&gt;&lt;/related-urls&gt;&lt;/urls&gt;&lt;electronic-resource-num&gt;10.4103/0022-3859.113836&lt;/electronic-resource-num&gt;&lt;/record&gt;&lt;/Cite&gt;&lt;/EndNote&gt;</w:instrText>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28</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参与细胞周期的调节，研究发现</w:t>
            </w:r>
            <w:r w:rsidRPr="006A1912">
              <w:rPr>
                <w:rFonts w:ascii="Times New Roman" w:hAnsi="Times New Roman" w:cs="Times New Roman"/>
                <w:sz w:val="24"/>
              </w:rPr>
              <w:t>CDK5RAP3</w:t>
            </w:r>
            <w:r w:rsidRPr="006A1912">
              <w:rPr>
                <w:rFonts w:ascii="Times New Roman" w:hAnsi="Times New Roman" w:cs="Times New Roman"/>
                <w:sz w:val="24"/>
              </w:rPr>
              <w:t>的过表达会造成</w:t>
            </w:r>
            <w:r w:rsidRPr="006A1912">
              <w:rPr>
                <w:rFonts w:ascii="Times New Roman" w:hAnsi="Times New Roman" w:cs="Times New Roman"/>
                <w:sz w:val="24"/>
              </w:rPr>
              <w:t>G2/M</w:t>
            </w:r>
            <w:r w:rsidRPr="006A1912">
              <w:rPr>
                <w:rFonts w:ascii="Times New Roman" w:hAnsi="Times New Roman" w:cs="Times New Roman"/>
                <w:sz w:val="24"/>
              </w:rPr>
              <w:t>期的阻滞</w:t>
            </w:r>
            <w:r w:rsidRPr="006A1912">
              <w:rPr>
                <w:rFonts w:ascii="Times New Roman" w:hAnsi="Times New Roman" w:cs="Times New Roman"/>
                <w:sz w:val="24"/>
              </w:rPr>
              <w:fldChar w:fldCharType="begin">
                <w:fldData xml:space="preserve">PEVuZE5vdGU+PENpdGU+PEF1dGhvcj5KaWFuZzwvQXV0aG9yPjxZZWFyPjIwMDU8L1llYXI+PFJl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=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PEVuZE5vdGU+PENpdGU+PEF1dGhvcj5KaWFuZzwvQXV0aG9yPjxZZWFyPjIwMDU8L1llYXI+PFJl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=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29</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Caspase</w:t>
            </w:r>
            <w:r w:rsidRPr="006A1912">
              <w:rPr>
                <w:rFonts w:ascii="Times New Roman" w:hAnsi="Times New Roman" w:cs="Times New Roman"/>
                <w:sz w:val="24"/>
              </w:rPr>
              <w:t>介导的</w:t>
            </w:r>
            <w:r w:rsidRPr="006A1912">
              <w:rPr>
                <w:rFonts w:ascii="Times New Roman" w:hAnsi="Times New Roman" w:cs="Times New Roman"/>
                <w:sz w:val="24"/>
              </w:rPr>
              <w:t>CDK5RAP3</w:t>
            </w:r>
            <w:r w:rsidRPr="006A1912">
              <w:rPr>
                <w:rFonts w:ascii="Times New Roman" w:hAnsi="Times New Roman" w:cs="Times New Roman"/>
                <w:sz w:val="24"/>
              </w:rPr>
              <w:t>的剪切产物的产生会造成不正常的微管捆绑从而造成细胞核膜破裂诱导凋亡的发生</w:t>
            </w:r>
            <w:r w:rsidRPr="006A1912">
              <w:rPr>
                <w:rFonts w:ascii="Times New Roman" w:hAnsi="Times New Roman" w:cs="Times New Roman"/>
                <w:sz w:val="24"/>
              </w:rPr>
              <w:fldChar w:fldCharType="begin">
                <w:fldData xml:space="preserve">PEVuZE5vdGU+PENpdGU+PEF1dGhvcj5XdTwvQXV0aG9yPjxZZWFyPjIwMTM8L1llYXI+PFJlY051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PEVuZE5vdGU+PENpdGU+PEF1dGhvcj5XdTwvQXV0aG9yPjxZZWFyPjIwMTM8L1llYXI+PFJlY051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30</w:t>
            </w:r>
            <w:r w:rsidRPr="006A1912">
              <w:rPr>
                <w:rFonts w:ascii="Times New Roman" w:hAnsi="Times New Roman" w:cs="Times New Roman"/>
                <w:sz w:val="24"/>
              </w:rPr>
              <w:fldChar w:fldCharType="end"/>
            </w:r>
            <w:r w:rsidRPr="006A1912">
              <w:rPr>
                <w:rFonts w:ascii="Times New Roman" w:hAnsi="Times New Roman" w:cs="Times New Roman"/>
                <w:sz w:val="24"/>
              </w:rPr>
              <w:t>。在动物发育的研究中发现，</w:t>
            </w:r>
            <w:r w:rsidRPr="006A1912">
              <w:rPr>
                <w:rFonts w:ascii="Times New Roman" w:hAnsi="Times New Roman" w:cs="Times New Roman"/>
                <w:i/>
                <w:iCs/>
                <w:sz w:val="24"/>
              </w:rPr>
              <w:t>Cdk5rap3</w:t>
            </w:r>
            <w:r w:rsidRPr="006A1912">
              <w:rPr>
                <w:rFonts w:ascii="Times New Roman" w:hAnsi="Times New Roman" w:cs="Times New Roman"/>
                <w:sz w:val="24"/>
              </w:rPr>
              <w:t>的缺失会导致斑马鱼胚胎早期发育过程中细胞分裂出现延迟卵裂球形成异常，胚胎不能正常启动外包（</w:t>
            </w:r>
            <w:r w:rsidRPr="006A1912">
              <w:rPr>
                <w:rFonts w:ascii="Times New Roman" w:hAnsi="Times New Roman" w:cs="Times New Roman"/>
                <w:sz w:val="24"/>
              </w:rPr>
              <w:t>epiboly</w:t>
            </w:r>
            <w:r w:rsidRPr="006A1912">
              <w:rPr>
                <w:rFonts w:ascii="Times New Roman" w:hAnsi="Times New Roman" w:cs="Times New Roman"/>
                <w:sz w:val="24"/>
              </w:rPr>
              <w:t>）过程而导致死亡</w:t>
            </w:r>
            <w:r w:rsidRPr="006A1912">
              <w:rPr>
                <w:rFonts w:ascii="Times New Roman" w:hAnsi="Times New Roman" w:cs="Times New Roman"/>
                <w:sz w:val="24"/>
              </w:rPr>
              <w:fldChar w:fldCharType="begin">
                <w:fldData xml:space="preserve">PEVuZE5vdGU+PENpdGU+PEF1dGhvcj5MaXU8L0F1dGhvcj48WWVhcj4yMDExPC9ZZWFyPjxSZWNO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PEVuZE5vdGU+PENpdGU+PEF1dGhvcj5MaXU8L0F1dGhvcj48WWVhcj4yMDExPC9ZZWFyPjxSZWNO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3</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通过影响</w:t>
            </w:r>
            <w:r w:rsidRPr="006A1912">
              <w:rPr>
                <w:rFonts w:ascii="Times New Roman" w:hAnsi="Times New Roman" w:cs="Times New Roman"/>
                <w:sz w:val="24"/>
              </w:rPr>
              <w:t>GSK3</w:t>
            </w:r>
            <w:r w:rsidRPr="006A1912">
              <w:rPr>
                <w:rFonts w:ascii="Times New Roman" w:hAnsi="Times New Roman" w:cs="Times New Roman"/>
                <w:sz w:val="24"/>
              </w:rPr>
              <w:t>的磷酸化抑制</w:t>
            </w:r>
            <w:r w:rsidRPr="006A1912">
              <w:rPr>
                <w:rFonts w:ascii="Times New Roman" w:hAnsi="Times New Roman" w:cs="Times New Roman"/>
                <w:i/>
                <w:iCs/>
                <w:sz w:val="24"/>
              </w:rPr>
              <w:t>Wnt/β-Catenin</w:t>
            </w:r>
            <w:r w:rsidRPr="006A1912">
              <w:rPr>
                <w:rFonts w:ascii="Times New Roman" w:hAnsi="Times New Roman" w:cs="Times New Roman"/>
                <w:sz w:val="24"/>
              </w:rPr>
              <w:t>信号通路从而控制斑马鱼腹侧细胞命运决定</w:t>
            </w:r>
            <w:r w:rsidRPr="006A1912">
              <w:rPr>
                <w:rFonts w:ascii="Times New Roman" w:hAnsi="Times New Roman" w:cs="Times New Roman"/>
                <w:sz w:val="24"/>
              </w:rPr>
              <w:fldChar w:fldCharType="begin">
                <w:fldData xml:space="preserve">PEVuZE5vdGU+PENpdGU+PEF1dGhvcj5MaW48L0F1dGhvcj48WWVhcj4yMDE1PC9ZZWFyPjxSZWNO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PEVuZE5vdGU+PENpdGU+PEF1dGhvcj5MaW48L0F1dGhvcj48WWVhcj4yMDE1PC9ZZWFyPjxSZWNO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31</w:t>
            </w:r>
            <w:r w:rsidRPr="006A1912">
              <w:rPr>
                <w:rFonts w:ascii="Times New Roman" w:hAnsi="Times New Roman" w:cs="Times New Roman"/>
                <w:sz w:val="24"/>
              </w:rPr>
              <w:fldChar w:fldCharType="end"/>
            </w:r>
            <w:r w:rsidRPr="006A1912">
              <w:rPr>
                <w:rFonts w:ascii="Times New Roman" w:hAnsi="Times New Roman" w:cs="Times New Roman"/>
                <w:sz w:val="24"/>
              </w:rPr>
              <w:t>，</w:t>
            </w:r>
            <w:r w:rsidRPr="006A1912">
              <w:rPr>
                <w:rFonts w:ascii="Times New Roman" w:hAnsi="Times New Roman" w:cs="Times New Roman"/>
                <w:sz w:val="24"/>
              </w:rPr>
              <w:t>CDK5RAP3</w:t>
            </w:r>
            <w:r w:rsidRPr="006A1912">
              <w:rPr>
                <w:rFonts w:ascii="Times New Roman" w:hAnsi="Times New Roman" w:cs="Times New Roman"/>
                <w:sz w:val="24"/>
              </w:rPr>
              <w:t>可能参与斑马鱼胚胎发育中神经元的增殖、迁移和分化</w:t>
            </w:r>
            <w:r w:rsidRPr="006A1912">
              <w:rPr>
                <w:rFonts w:ascii="Times New Roman" w:hAnsi="Times New Roman" w:cs="Times New Roman"/>
                <w:sz w:val="24"/>
              </w:rPr>
              <w:fldChar w:fldCharType="begin">
                <w:fldData xml:space="preserve">PEVuZE5vdGU+PENpdGU+PEF1dGhvcj5IYW48L0F1dGhvcj48WWVhcj4yMDEyPC9ZZWFyPjxSZWNO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</w:fldData>
              </w:fldChar>
            </w:r>
            <w:r w:rsidRPr="006A1912">
              <w:rPr>
                <w:rFonts w:ascii="Times New Roman" w:hAnsi="Times New Roman" w:cs="Times New Roman"/>
                <w:sz w:val="24"/>
              </w:rPr>
              <w:instrText xml:space="preserve"> ADDIN EN.CITE </w:instrText>
            </w:r>
            <w:r w:rsidRPr="006A1912">
              <w:rPr>
                <w:rFonts w:ascii="Times New Roman" w:hAnsi="Times New Roman" w:cs="Times New Roman"/>
                <w:sz w:val="24"/>
              </w:rPr>
              <w:fldChar w:fldCharType="begin">
                <w:fldData xml:space="preserve">PEVuZE5vdGU+PENpdGU+PEF1dGhvcj5IYW48L0F1dGhvcj48WWVhcj4yMDEyPC9ZZWFyPjxSZWNO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</w:fldData>
              </w:fldChar>
            </w:r>
            <w:r w:rsidRPr="006A1912">
              <w:rPr>
                <w:rFonts w:ascii="Times New Roman" w:hAnsi="Times New Roman" w:cs="Times New Roman"/>
                <w:sz w:val="24"/>
              </w:rPr>
              <w:instrText xml:space="preserve"> ADDIN EN.CITE.DATA </w:instrText>
            </w:r>
            <w:r w:rsidRPr="006A1912">
              <w:rPr>
                <w:rFonts w:ascii="Times New Roman" w:hAnsi="Times New Roman" w:cs="Times New Roman"/>
                <w:sz w:val="24"/>
              </w:rPr>
            </w:r>
            <w:r w:rsidRPr="006A1912">
              <w:rPr>
                <w:rFonts w:ascii="Times New Roman" w:hAnsi="Times New Roman" w:cs="Times New Roman"/>
                <w:sz w:val="24"/>
              </w:rPr>
              <w:fldChar w:fldCharType="end"/>
            </w:r>
            <w:r w:rsidRPr="006A1912">
              <w:rPr>
                <w:rFonts w:ascii="Times New Roman" w:hAnsi="Times New Roman" w:cs="Times New Roman"/>
                <w:sz w:val="24"/>
              </w:rPr>
            </w:r>
            <w:r w:rsidRPr="006A1912">
              <w:rPr>
                <w:rFonts w:ascii="Times New Roman" w:hAnsi="Times New Roman" w:cs="Times New Roman"/>
                <w:sz w:val="24"/>
              </w:rPr>
              <w:fldChar w:fldCharType="separate"/>
            </w:r>
            <w:r w:rsidRPr="006A1912">
              <w:rPr>
                <w:rFonts w:ascii="Times New Roman" w:hAnsi="Times New Roman" w:cs="Times New Roman"/>
                <w:noProof/>
                <w:sz w:val="24"/>
                <w:vertAlign w:val="superscript"/>
              </w:rPr>
              <w:t>7</w:t>
            </w:r>
            <w:r w:rsidRPr="006A1912">
              <w:rPr>
                <w:rFonts w:ascii="Times New Roman" w:hAnsi="Times New Roman" w:cs="Times New Roman"/>
                <w:sz w:val="24"/>
              </w:rPr>
              <w:fldChar w:fldCharType="end"/>
            </w:r>
            <w:r w:rsidRPr="006A1912">
              <w:rPr>
                <w:rFonts w:ascii="Times New Roman" w:hAnsi="Times New Roman" w:cs="Times New Roman"/>
                <w:sz w:val="24"/>
              </w:rPr>
              <w:t>。</w:t>
            </w:r>
          </w:p>
          <w:p w14:paraId="0ADFC343" w14:textId="2D787470" w:rsidR="0022494F" w:rsidRPr="006A1912" w:rsidRDefault="0022494F" w:rsidP="00C35AFF">
            <w:pPr>
              <w:ind w:firstLineChars="200" w:firstLine="480"/>
              <w:rPr>
                <w:rFonts w:ascii="Times New Roman" w:hAnsi="Times New Roman" w:cs="Times New Roman"/>
                <w:sz w:val="24"/>
              </w:rPr>
            </w:pPr>
            <w:r w:rsidRPr="006A1912">
              <w:rPr>
                <w:rFonts w:ascii="Times New Roman" w:hAnsi="Times New Roman" w:cs="Times New Roman"/>
                <w:sz w:val="24"/>
              </w:rPr>
              <w:t>然而，在此之前，关于</w:t>
            </w:r>
            <w:r w:rsidRPr="006A1912">
              <w:rPr>
                <w:rFonts w:ascii="Times New Roman" w:hAnsi="Times New Roman" w:cs="Times New Roman"/>
                <w:i/>
                <w:iCs/>
                <w:sz w:val="24"/>
              </w:rPr>
              <w:t>Cdk5rap3</w:t>
            </w:r>
            <w:r w:rsidRPr="006A1912">
              <w:rPr>
                <w:rFonts w:ascii="Times New Roman" w:hAnsi="Times New Roman" w:cs="Times New Roman"/>
                <w:sz w:val="24"/>
              </w:rPr>
              <w:t>基因功能的研究大多数是在哺乳动物细胞系，或者临床样本中分析得到的，</w:t>
            </w:r>
            <w:bookmarkStart w:id="1" w:name="OLE_LINK3"/>
            <w:r w:rsidRPr="006A1912">
              <w:rPr>
                <w:rFonts w:ascii="Times New Roman" w:hAnsi="Times New Roman" w:cs="Times New Roman"/>
                <w:sz w:val="24"/>
              </w:rPr>
              <w:t>国际上仍缺乏</w:t>
            </w:r>
            <w:r w:rsidRPr="006A1912">
              <w:rPr>
                <w:rFonts w:ascii="Times New Roman" w:hAnsi="Times New Roman" w:cs="Times New Roman"/>
                <w:i/>
                <w:iCs/>
                <w:sz w:val="24"/>
              </w:rPr>
              <w:t>Cdk5ap3</w:t>
            </w:r>
            <w:r w:rsidRPr="006A1912">
              <w:rPr>
                <w:rFonts w:ascii="Times New Roman" w:hAnsi="Times New Roman" w:cs="Times New Roman"/>
                <w:sz w:val="24"/>
              </w:rPr>
              <w:t>基因敲除的小鼠模型，未对该基因在哺乳动物</w:t>
            </w:r>
            <w:r w:rsidR="001F20CB" w:rsidRPr="006A1912">
              <w:rPr>
                <w:rFonts w:ascii="Times New Roman" w:hAnsi="Times New Roman" w:cs="Times New Roman" w:hint="eastAsia"/>
                <w:sz w:val="24"/>
              </w:rPr>
              <w:t>器官</w:t>
            </w:r>
            <w:r w:rsidRPr="006A1912">
              <w:rPr>
                <w:rFonts w:ascii="Times New Roman" w:hAnsi="Times New Roman" w:cs="Times New Roman"/>
                <w:sz w:val="24"/>
              </w:rPr>
              <w:t>发育以及</w:t>
            </w:r>
            <w:r w:rsidR="001F20CB" w:rsidRPr="006A1912">
              <w:rPr>
                <w:rFonts w:ascii="Times New Roman" w:hAnsi="Times New Roman" w:cs="Times New Roman" w:hint="eastAsia"/>
                <w:sz w:val="24"/>
              </w:rPr>
              <w:t>病理</w:t>
            </w:r>
            <w:r w:rsidRPr="006A1912">
              <w:rPr>
                <w:rFonts w:ascii="Times New Roman" w:hAnsi="Times New Roman" w:cs="Times New Roman"/>
                <w:sz w:val="24"/>
              </w:rPr>
              <w:t>生理功能进行深入的研究。</w:t>
            </w:r>
            <w:bookmarkEnd w:id="1"/>
          </w:p>
          <w:p w14:paraId="4552A2FA" w14:textId="77777777" w:rsidR="0022494F" w:rsidRPr="006A1912" w:rsidRDefault="0022494F" w:rsidP="0022494F">
            <w:pPr>
              <w:rPr>
                <w:rFonts w:ascii="Times New Roman" w:hAnsi="Times New Roman" w:cs="Times New Roman"/>
                <w:b/>
                <w:sz w:val="24"/>
              </w:rPr>
            </w:pPr>
            <w:r w:rsidRPr="006A1912">
              <w:rPr>
                <w:rFonts w:ascii="Times New Roman" w:hAnsi="Times New Roman" w:cs="Times New Roman"/>
                <w:b/>
                <w:sz w:val="24"/>
              </w:rPr>
              <w:t>参考文献：</w:t>
            </w:r>
          </w:p>
          <w:p w14:paraId="525F829A" w14:textId="77777777" w:rsidR="009842A9" w:rsidRPr="006A1912" w:rsidRDefault="0022494F" w:rsidP="009842A9">
            <w:pPr>
              <w:pStyle w:val="EndNoteBibliography"/>
            </w:pPr>
            <w:r w:rsidRPr="006A1912">
              <w:rPr>
                <w:rFonts w:eastAsiaTheme="minorHAnsi"/>
              </w:rPr>
              <w:fldChar w:fldCharType="begin"/>
            </w:r>
            <w:r w:rsidRPr="006A1912">
              <w:rPr>
                <w:rFonts w:eastAsiaTheme="minorHAnsi"/>
              </w:rPr>
              <w:instrText xml:space="preserve"> ADDIN EN.REFLIST </w:instrText>
            </w:r>
            <w:r w:rsidRPr="006A1912">
              <w:rPr>
                <w:rFonts w:eastAsiaTheme="minorHAnsi"/>
              </w:rPr>
              <w:fldChar w:fldCharType="separate"/>
            </w:r>
            <w:r w:rsidR="009842A9" w:rsidRPr="006A1912">
              <w:t>[1] Ching YP, Qi Z, Wang JH: Cloning of three novel neuronal Cdk5 activator binding proteins. Gene 2000, 242:285-94.</w:t>
            </w:r>
          </w:p>
          <w:p w14:paraId="3B83014D" w14:textId="77777777" w:rsidR="009842A9" w:rsidRPr="006A1912" w:rsidRDefault="009842A9" w:rsidP="009842A9">
            <w:pPr>
              <w:pStyle w:val="EndNoteBibliography"/>
            </w:pPr>
            <w:r w:rsidRPr="006A1912">
              <w:t>[2] Chen J, Liu B, Liu Y, Han Y, Yu H, Zhang Y, Lu L, Zhen Y, Hui R: A novel gene IC53 stimulates ECV304 cell proliferation and is upregulated in failing heart. Biochemical and biophysical research communications 2002, 294:161-6.</w:t>
            </w:r>
          </w:p>
          <w:p w14:paraId="7B32802F" w14:textId="77777777" w:rsidR="009842A9" w:rsidRPr="006A1912" w:rsidRDefault="009842A9" w:rsidP="009842A9">
            <w:pPr>
              <w:pStyle w:val="EndNoteBibliography"/>
            </w:pPr>
            <w:r w:rsidRPr="006A1912">
              <w:t xml:space="preserve">[3] Liu D, Wang WD, Melville DB, Cha YI, Yin Z, Issaeva N, Knapik EW, Yarbrough WG: Tumor suppressor </w:t>
            </w:r>
            <w:r w:rsidRPr="006A1912">
              <w:lastRenderedPageBreak/>
              <w:t>Lzap regulates cell cycle progression, doming, and zebrafish epiboly. Developmental dynamics : an official publication of the American Association of Anatomists 2011, 240:1613-25.</w:t>
            </w:r>
          </w:p>
          <w:p w14:paraId="49383591" w14:textId="77777777" w:rsidR="009842A9" w:rsidRPr="006A1912" w:rsidRDefault="009842A9" w:rsidP="009842A9">
            <w:pPr>
              <w:pStyle w:val="EndNoteBibliography"/>
            </w:pPr>
            <w:r w:rsidRPr="006A1912">
              <w:t>[4] Wang X, Ching YP, Lam WH, Qi Z, Zhang M, Wang JH: Identification of a common protein association region in the neuronal Cdk5 activator. The Journal of biological chemistry 2000, 275:31763-9.</w:t>
            </w:r>
          </w:p>
          <w:p w14:paraId="20FEEE36" w14:textId="77777777" w:rsidR="009842A9" w:rsidRPr="006A1912" w:rsidRDefault="009842A9" w:rsidP="009842A9">
            <w:pPr>
              <w:pStyle w:val="EndNoteBibliography"/>
            </w:pPr>
            <w:r w:rsidRPr="006A1912">
              <w:t>[5] Wang J, An H, Mayo MW, Baldwin AS, Yarbrough WG: LZAP, a putative tumor suppressor, selectively inhibits NF-kappaB. Cancer Cell 2007, 12:239-51.</w:t>
            </w:r>
          </w:p>
          <w:p w14:paraId="76167EE2" w14:textId="77777777" w:rsidR="009842A9" w:rsidRPr="006A1912" w:rsidRDefault="009842A9" w:rsidP="009842A9">
            <w:pPr>
              <w:pStyle w:val="EndNoteBibliography"/>
            </w:pPr>
            <w:r w:rsidRPr="006A1912">
              <w:t>[6] Jiang H, Wu J, He C, Yang W, Li H: Tumor suppressor protein C53 antagonizes checkpoint kinases to promote cyclin-dependent kinase 1 activation. Cell Res 2009, 19:458-68.</w:t>
            </w:r>
          </w:p>
          <w:p w14:paraId="31930598" w14:textId="77777777" w:rsidR="009842A9" w:rsidRPr="006A1912" w:rsidRDefault="009842A9" w:rsidP="009842A9">
            <w:pPr>
              <w:pStyle w:val="EndNoteBibliography"/>
            </w:pPr>
            <w:r w:rsidRPr="006A1912">
              <w:t>[7] Han M, Wang H, Zhang HT, Han Z: Expression of TIP-1 confers radioresistance of malignant glioma cells. PLoS One 2012, 7:e45402.</w:t>
            </w:r>
          </w:p>
          <w:p w14:paraId="723D442C" w14:textId="77777777" w:rsidR="009842A9" w:rsidRPr="006A1912" w:rsidRDefault="009842A9" w:rsidP="009842A9">
            <w:pPr>
              <w:pStyle w:val="EndNoteBibliography"/>
            </w:pPr>
            <w:r w:rsidRPr="006A1912">
              <w:t>[8] Yin X, Warner DR, Roberts EA, Pisano MM, Greene RM: Novel interaction between nuclear co-activator CBP and the CDK5 activator binding protein - C53. Int J Mol Med 2005, 16:251-6.</w:t>
            </w:r>
          </w:p>
          <w:p w14:paraId="226771FD" w14:textId="77777777" w:rsidR="009842A9" w:rsidRPr="006A1912" w:rsidRDefault="009842A9" w:rsidP="009842A9">
            <w:pPr>
              <w:pStyle w:val="EndNoteBibliography"/>
            </w:pPr>
            <w:r w:rsidRPr="006A1912">
              <w:t>[9] Horejsi B, Vinopal S, Sladkova V, Draberova E, Sulimenko V, Sulimenko T, Vosecka V, Philimonenko A, Hozak P, Katsetos CD, Draber P: Nuclear gamma-tubulin associates with nucleoli and interacts with tumor suppressor protein C53. J Cell Physiol 2012, 227:367-82.</w:t>
            </w:r>
          </w:p>
          <w:p w14:paraId="7A3D9F8E" w14:textId="77777777" w:rsidR="009842A9" w:rsidRPr="006A1912" w:rsidRDefault="009842A9" w:rsidP="009842A9">
            <w:pPr>
              <w:pStyle w:val="EndNoteBibliography"/>
            </w:pPr>
            <w:r w:rsidRPr="006A1912">
              <w:t>[10] Wamsley JJ, Issaeva N, An H, Lu X, Donehower LA, Yarbrough WG: LZAP is a novel Wip1 binding partner and positive regulator of its phosphatase activity in vitro. Cell Cycle 2017, 16:213-23.</w:t>
            </w:r>
          </w:p>
          <w:p w14:paraId="1304ED13" w14:textId="77777777" w:rsidR="009842A9" w:rsidRPr="006A1912" w:rsidRDefault="009842A9" w:rsidP="009842A9">
            <w:pPr>
              <w:pStyle w:val="EndNoteBibliography"/>
            </w:pPr>
            <w:r w:rsidRPr="006A1912">
              <w:t>[11] Mak GW, Chan MM, Leong VY, Lee JM, Yau TO, Ng IO, Ching YP: Overexpression of a novel activator of PAK4, the CDK5 kinase-associated protein CDK5RAP3, promotes hepatocellular carcinoma metastasis. Cancer Res 2011, 71:2949-58.</w:t>
            </w:r>
          </w:p>
          <w:p w14:paraId="65A71351" w14:textId="77777777" w:rsidR="009842A9" w:rsidRPr="006A1912" w:rsidRDefault="009842A9" w:rsidP="009842A9">
            <w:pPr>
              <w:pStyle w:val="EndNoteBibliography"/>
            </w:pPr>
            <w:r w:rsidRPr="006A1912">
              <w:t>[12] Lei Y, Liu H, Yang Y, Wang X, Ren N, Li B, Liu S, Cheng J, Fu X, Zhang J: Interaction of LHBs with C53 promotes hepatocyte mitotic entry: A novel mechanism for HBV-induced hepatocellular carcinoma. Oncol Rep 2012, 27:151-9.</w:t>
            </w:r>
          </w:p>
          <w:p w14:paraId="7B662E9F" w14:textId="77777777" w:rsidR="009842A9" w:rsidRPr="006A1912" w:rsidRDefault="009842A9" w:rsidP="009842A9">
            <w:pPr>
              <w:pStyle w:val="EndNoteBibliography"/>
            </w:pPr>
            <w:r w:rsidRPr="006A1912">
              <w:t>[13] An H, Lu X, Liu D, Yarbrough WG: LZAP inhibits p38 MAPK (p38) phosphorylation and activity by facilitating p38 association with the wild-type p53 induced phosphatase 1 (WIP1). PLoS One 2011, 6:e16427.</w:t>
            </w:r>
          </w:p>
          <w:p w14:paraId="7F76036C" w14:textId="77777777" w:rsidR="009842A9" w:rsidRPr="006A1912" w:rsidRDefault="009842A9" w:rsidP="009842A9">
            <w:pPr>
              <w:pStyle w:val="EndNoteBibliography"/>
            </w:pPr>
            <w:r w:rsidRPr="006A1912">
              <w:t>[14] Shiwaku H, Yoshimura N, Tamura T, Sone M, Ogishima S, Watase K, Tagawa K, Okazawa H: Suppression of the novel ER protein Maxer by mutant ataxin-1 in Bergman glia contributes to non-cell-autonomous toxicity. EMBO J 2010, 29:2446-60.</w:t>
            </w:r>
          </w:p>
          <w:p w14:paraId="3977551C" w14:textId="77777777" w:rsidR="009842A9" w:rsidRPr="006A1912" w:rsidRDefault="009842A9" w:rsidP="009842A9">
            <w:pPr>
              <w:pStyle w:val="EndNoteBibliography"/>
            </w:pPr>
            <w:r w:rsidRPr="006A1912">
              <w:t>[15] Kwon J, Cho HJ, Han SH, No JG, Kwon JY, Kim H: A novel LZAP-binding protein, NLBP, inhibits cell invasion. The Journal of biological chemistry 2010, 285:12232-40.</w:t>
            </w:r>
          </w:p>
          <w:p w14:paraId="43B32811" w14:textId="77777777" w:rsidR="009842A9" w:rsidRPr="006A1912" w:rsidRDefault="009842A9" w:rsidP="009842A9">
            <w:pPr>
              <w:pStyle w:val="EndNoteBibliography"/>
            </w:pPr>
            <w:r w:rsidRPr="006A1912">
              <w:t>[16] Zhao JJ, Pan K, Li JJ, Chen YB, Chen JG, Lv L, Wang DD, Pan QZ, Chen MS, Xia JC: Identification of LZAP as a new candidate tumor suppressor in hepatocellular carcinoma. PLoS One 2011, 6:e26608.</w:t>
            </w:r>
          </w:p>
          <w:p w14:paraId="0B335532" w14:textId="77777777" w:rsidR="009842A9" w:rsidRPr="006A1912" w:rsidRDefault="009842A9" w:rsidP="009842A9">
            <w:pPr>
              <w:pStyle w:val="EndNoteBibliography"/>
            </w:pPr>
            <w:r w:rsidRPr="006A1912">
              <w:t>[17] Mak GW, Lai WL, Zhou Y, Li M, Ng IO, Ching YP: CDK5RAP3 is a novel repressor of p14ARF in hepatocellular carcinoma cells. PLoS One 2012, 7:e42210.</w:t>
            </w:r>
          </w:p>
          <w:p w14:paraId="0AE1857F" w14:textId="77777777" w:rsidR="009842A9" w:rsidRPr="006A1912" w:rsidRDefault="009842A9" w:rsidP="009842A9">
            <w:pPr>
              <w:pStyle w:val="EndNoteBibliography"/>
            </w:pPr>
            <w:r w:rsidRPr="006A1912">
              <w:t>[18] Chen J, Shi Y, Li Z, Yu H, Han Y, Wang X, Sun K, Yang T, Lou K, Song Y, Zhang Y, Zhen Y, Zhang G, Hu Y, Ji J, Hui R: A functional variant of IC53 correlates with the late onset of colorectal cancer. Mol Med 2011, 17:607-18.</w:t>
            </w:r>
          </w:p>
          <w:p w14:paraId="735BD5ED" w14:textId="77777777" w:rsidR="009842A9" w:rsidRPr="006A1912" w:rsidRDefault="009842A9" w:rsidP="009842A9">
            <w:pPr>
              <w:pStyle w:val="EndNoteBibliography"/>
            </w:pPr>
            <w:r w:rsidRPr="006A1912">
              <w:t>[19] Zheng CH, Wang JB, Lin MQ, Zhang PY, Liu LC, Lin JX, Lu J, Chen QY, Cao LL, Lin M, Tu RH, Xie JW, Li P, Huang CM: CDK5RAP3 suppresses Wnt/beta-catenin signaling by inhibiting AKT phosphorylation in gastric cancer. J Exp Clin Cancer Res 2018, 37:59.</w:t>
            </w:r>
          </w:p>
          <w:p w14:paraId="43D7DF91" w14:textId="77777777" w:rsidR="009842A9" w:rsidRPr="006A1912" w:rsidRDefault="009842A9" w:rsidP="009842A9">
            <w:pPr>
              <w:pStyle w:val="EndNoteBibliography"/>
            </w:pPr>
            <w:r w:rsidRPr="006A1912">
              <w:t>[20] Lin JX, Xie XS, Weng XF, Zheng CH, Xie JW, Wang JB, Lu J, Chen QY, Cao LL, Lin M, Tu RH, Li P, Huang CM: Low expression of CDK5RAP3 and DDRGK1 indicates a poor prognosis in patients with gastric cancer. World J Gastroenterol 2018, 24:3898-907.</w:t>
            </w:r>
          </w:p>
          <w:p w14:paraId="5ABD1822" w14:textId="77777777" w:rsidR="009842A9" w:rsidRPr="006A1912" w:rsidRDefault="009842A9" w:rsidP="009842A9">
            <w:pPr>
              <w:pStyle w:val="EndNoteBibliography"/>
            </w:pPr>
            <w:r w:rsidRPr="006A1912">
              <w:lastRenderedPageBreak/>
              <w:t>[21] Wang JB, Wang ZW, Li Y, Huang CQ, Zheng CH, Li P, Xie JW, Lin JX, Lu J, Chen QY, Cao LL, Lin M, Tu RH, Lin Y, Huang CM: CDK5RAP3 acts as a tumor suppressor in gastric cancer through inhibition of beta-catenin signaling. Cancer Lett 2017, 385:188-97.</w:t>
            </w:r>
          </w:p>
          <w:p w14:paraId="3AB5706E" w14:textId="77777777" w:rsidR="009842A9" w:rsidRPr="006A1912" w:rsidRDefault="009842A9" w:rsidP="009842A9">
            <w:pPr>
              <w:pStyle w:val="EndNoteBibliography"/>
            </w:pPr>
            <w:r w:rsidRPr="006A1912">
              <w:t>[22] Stav D, Bar I, Sandbank J: Usefulness of CDK5RAP3, CCNB2, and RAGE genes for the diagnosis of lung adenocarcinoma. Int J Biol Markers 2007, 22:108-13.</w:t>
            </w:r>
          </w:p>
          <w:p w14:paraId="74A4FD2B" w14:textId="77777777" w:rsidR="009842A9" w:rsidRPr="006A1912" w:rsidRDefault="009842A9" w:rsidP="009842A9">
            <w:pPr>
              <w:pStyle w:val="EndNoteBibliography"/>
            </w:pPr>
            <w:r w:rsidRPr="006A1912">
              <w:t>[23] Egusquiaguirre SP, Liu S, Tosic I, Jiang K, Walker SR, Nicolais M, Saw TY, Xiang M, Bartel K, Nelson EA, Frank DA: CDK5RAP3 is a co-factor for the oncogenic transcription factor STAT3. Neoplasia 2020, 22:47-59.</w:t>
            </w:r>
          </w:p>
          <w:p w14:paraId="36DEBD05" w14:textId="77777777" w:rsidR="009842A9" w:rsidRPr="006A1912" w:rsidRDefault="009842A9" w:rsidP="009842A9">
            <w:pPr>
              <w:pStyle w:val="EndNoteBibliography"/>
            </w:pPr>
            <w:r w:rsidRPr="006A1912">
              <w:t>[24] Cai Y, Zhu G, Liu S, Pan Z, Quintero M, Poole CJ, Lu C, Zhu H, Islam B, Riggelen JV, Browning D, Liu K, Blumberg R, Singh N, Li H: Indispensable role of the Ubiquitin-fold modifier 1-specific E3 ligase in maintaining intestinal homeostasis and controlling gut inflammation. Cell Discov 2019, 5:7.</w:t>
            </w:r>
          </w:p>
          <w:p w14:paraId="7ACE47D8" w14:textId="77777777" w:rsidR="009842A9" w:rsidRPr="006A1912" w:rsidRDefault="009842A9" w:rsidP="009842A9">
            <w:pPr>
              <w:pStyle w:val="EndNoteBibliography"/>
            </w:pPr>
            <w:r w:rsidRPr="006A1912">
              <w:t>[25] Lin JX, Weng XF, Xie XS, Lian NZ, Qiu SL, Wang JB, Lu J, Chen QY, Cao LL, Lin M, Tu RH, Yang YH, Liu SJ, Hu M, Lin YK, Huang CM, Zheng CH, Li P, Xie JW: CDK5RAP3 inhibits angiogenesis in gastric neuroendocrine carcinoma by modulating AKT/HIF-1alpha/VEGFA signaling. Cancer Cell Int 2019, 19:282.</w:t>
            </w:r>
          </w:p>
          <w:p w14:paraId="3A8676F1" w14:textId="77777777" w:rsidR="009842A9" w:rsidRPr="006A1912" w:rsidRDefault="009842A9" w:rsidP="009842A9">
            <w:pPr>
              <w:pStyle w:val="EndNoteBibliography"/>
            </w:pPr>
            <w:r w:rsidRPr="006A1912">
              <w:t>[26] Feng XL, Jiang J, Sun L, Zhou Q: CDK5RAP3 acts as a putative tumor inhibitor in papillary thyroid carcinoma via modulation of Akt/GSK-3β/Wnt/β-catenin signaling. Toxicol Appl Pharm 2022, 440.</w:t>
            </w:r>
          </w:p>
          <w:p w14:paraId="6BF14E23" w14:textId="77777777" w:rsidR="009842A9" w:rsidRPr="006A1912" w:rsidRDefault="009842A9" w:rsidP="009842A9">
            <w:pPr>
              <w:pStyle w:val="EndNoteBibliography"/>
            </w:pPr>
            <w:r w:rsidRPr="006A1912">
              <w:t>[27] Zhuo ML, Huang Y, Chen JZ, Sun LH, Yang RF, Chen HZ, Lv X, Li HL, Wei YS, Liu G, Zhang R, Ma TM, Cai H, Hui RT, Liu DP, Liang CC: Endothelium-specific overexpression of human IC53 downregulates endothelial nitric oxide synthase activity and elevates systolic blood pressure in mice. Cardiovasc Res 2009, 84:292-9.</w:t>
            </w:r>
          </w:p>
          <w:p w14:paraId="4B691C3F" w14:textId="77777777" w:rsidR="009842A9" w:rsidRPr="006A1912" w:rsidRDefault="009842A9" w:rsidP="009842A9">
            <w:pPr>
              <w:pStyle w:val="EndNoteBibliography"/>
            </w:pPr>
            <w:r w:rsidRPr="006A1912">
              <w:t>[28] Dabek J, Glogowska-Ligus J, Szadorska B: Transcription activity of MMP-2 and MMP-9 metalloproteinase genes and their tissue inhibitor (TIMP-2) in acute coronary syndrome patients. J Postgrad Med 2013, 59:115-20.</w:t>
            </w:r>
          </w:p>
          <w:p w14:paraId="65C31933" w14:textId="77777777" w:rsidR="009842A9" w:rsidRPr="006A1912" w:rsidRDefault="009842A9" w:rsidP="009842A9">
            <w:pPr>
              <w:pStyle w:val="EndNoteBibliography"/>
            </w:pPr>
            <w:r w:rsidRPr="006A1912">
              <w:t>[29] Jiang H, Luo S, Li H: Cdk5 activator-binding protein C53 regulates apoptosis induced by genotoxic stress via modulating the G2/M DNA damage checkpoint. The Journal of biological chemistry 2005, 280:20651-9.</w:t>
            </w:r>
          </w:p>
          <w:p w14:paraId="634C37EF" w14:textId="77777777" w:rsidR="009842A9" w:rsidRPr="006A1912" w:rsidRDefault="009842A9" w:rsidP="009842A9">
            <w:pPr>
              <w:pStyle w:val="EndNoteBibliography"/>
            </w:pPr>
            <w:r w:rsidRPr="006A1912">
              <w:t>[30] Wu J, Jiang H, Luo S, Zhang M, Zhang Y, Sun F, Huang S, Li H: Caspase-mediated cleavage of C53/LZAP protein causes abnormal microtubule bundling and rupture of the nuclear envelope. Cell Res 2013, 23:691-704.</w:t>
            </w:r>
          </w:p>
          <w:p w14:paraId="68E90DA1" w14:textId="77777777" w:rsidR="009842A9" w:rsidRPr="006A1912" w:rsidRDefault="009842A9" w:rsidP="009842A9">
            <w:pPr>
              <w:pStyle w:val="EndNoteBibliography"/>
            </w:pPr>
            <w:r w:rsidRPr="006A1912">
              <w:t>[31] Lin KY, Kao SH, Lai CM, Chen CT, Wu CY, Hsu HJ, Wang WD: Tumor Suppressor Lzap Suppresses Wnt/beta-Catenin Signaling to Promote Zebrafish Embryonic Ventral Cell Fates via the Suppression of Inhibitory Phosphorylation of Glycogen Synthase Kinase 3. J Biol Chem 2015, 290:29808-19.</w:t>
            </w:r>
          </w:p>
          <w:p w14:paraId="0AE8A55A" w14:textId="7A1A9592" w:rsidR="00C65ED2" w:rsidRPr="006A1912" w:rsidRDefault="0022494F" w:rsidP="00C83A22">
            <w:pPr>
              <w:rPr>
                <w:rFonts w:ascii="Times New Roman" w:hAnsi="Times New Roman" w:cs="Times New Roman"/>
                <w:sz w:val="24"/>
                <w:szCs w:val="24"/>
              </w:rPr>
            </w:pPr>
            <w:r w:rsidRPr="006A1912">
              <w:rPr>
                <w:rFonts w:ascii="Times New Roman" w:eastAsiaTheme="minorHAnsi" w:hAnsi="Times New Roman" w:cs="Times New Roman"/>
              </w:rPr>
              <w:fldChar w:fldCharType="end"/>
            </w:r>
          </w:p>
          <w:p w14:paraId="55C8B92E" w14:textId="4E35637F" w:rsidR="00E86681" w:rsidRPr="006A1912" w:rsidRDefault="00E86681" w:rsidP="002573D0">
            <w:pPr>
              <w:rPr>
                <w:rFonts w:ascii="Times New Roman" w:hAnsi="Times New Roman" w:cs="Times New Roman"/>
                <w:sz w:val="24"/>
                <w:szCs w:val="24"/>
              </w:rPr>
            </w:pPr>
            <w:r w:rsidRPr="006A1912">
              <w:rPr>
                <w:rFonts w:ascii="Times New Roman" w:hAnsi="Times New Roman" w:cs="Times New Roman"/>
                <w:sz w:val="24"/>
                <w:szCs w:val="24"/>
              </w:rPr>
              <w:t xml:space="preserve">2. </w:t>
            </w:r>
            <w:r w:rsidRPr="006A1912">
              <w:rPr>
                <w:rFonts w:ascii="Times New Roman" w:hAnsi="Times New Roman" w:cs="Times New Roman"/>
                <w:sz w:val="24"/>
                <w:szCs w:val="24"/>
              </w:rPr>
              <w:t>动物模型制备方法</w:t>
            </w:r>
          </w:p>
          <w:p w14:paraId="7EAE9DD1" w14:textId="7B6C4D0D" w:rsidR="006C3F27" w:rsidRPr="006A1912" w:rsidRDefault="006C3F27" w:rsidP="006C3F27">
            <w:pPr>
              <w:rPr>
                <w:rFonts w:ascii="Times New Roman" w:hAnsi="Times New Roman" w:cs="Times New Roman"/>
                <w:sz w:val="24"/>
                <w:szCs w:val="24"/>
              </w:rPr>
            </w:pPr>
            <w:r w:rsidRPr="006A1912">
              <w:rPr>
                <w:rFonts w:ascii="Times New Roman" w:hAnsi="Times New Roman" w:cs="Times New Roman"/>
                <w:sz w:val="24"/>
                <w:szCs w:val="24"/>
              </w:rPr>
              <w:t>2.1</w:t>
            </w:r>
            <w:r w:rsidRPr="006A1912">
              <w:rPr>
                <w:rFonts w:ascii="Times New Roman" w:hAnsi="Times New Roman" w:cs="Times New Roman"/>
                <w:sz w:val="24"/>
                <w:szCs w:val="24"/>
              </w:rPr>
              <w:t>实验材料</w:t>
            </w:r>
          </w:p>
          <w:p w14:paraId="48350A1F" w14:textId="419CB873" w:rsidR="00CB0005" w:rsidRPr="006A1912" w:rsidRDefault="006C3F27" w:rsidP="00C35AFF">
            <w:pPr>
              <w:ind w:firstLineChars="200" w:firstLine="480"/>
              <w:rPr>
                <w:rFonts w:ascii="Times New Roman" w:hAnsi="Times New Roman" w:cs="Times New Roman"/>
                <w:sz w:val="24"/>
                <w:szCs w:val="24"/>
              </w:rPr>
            </w:pPr>
            <w:r w:rsidRPr="006A1912">
              <w:rPr>
                <w:rFonts w:ascii="Times New Roman" w:hAnsi="Times New Roman" w:cs="Times New Roman"/>
                <w:sz w:val="24"/>
                <w:szCs w:val="24"/>
              </w:rPr>
              <w:t>具有敲除</w:t>
            </w:r>
            <w:r w:rsidRPr="006A1912">
              <w:rPr>
                <w:rFonts w:ascii="Times New Roman" w:hAnsi="Times New Roman" w:cs="Times New Roman"/>
                <w:i/>
                <w:iCs/>
                <w:sz w:val="24"/>
                <w:szCs w:val="24"/>
              </w:rPr>
              <w:t>Cdk5rap3</w:t>
            </w:r>
            <w:r w:rsidRPr="006A1912">
              <w:rPr>
                <w:rFonts w:ascii="Times New Roman" w:hAnsi="Times New Roman" w:cs="Times New Roman"/>
                <w:sz w:val="24"/>
                <w:szCs w:val="24"/>
              </w:rPr>
              <w:t>基因潜能的小鼠胚胎干细胞克隆、</w:t>
            </w:r>
            <w:r w:rsidRPr="006A1912">
              <w:rPr>
                <w:rFonts w:ascii="Times New Roman" w:hAnsi="Times New Roman" w:cs="Times New Roman"/>
                <w:sz w:val="24"/>
                <w:szCs w:val="24"/>
              </w:rPr>
              <w:t>DNA</w:t>
            </w:r>
            <w:r w:rsidRPr="006A1912">
              <w:rPr>
                <w:rFonts w:ascii="Times New Roman" w:hAnsi="Times New Roman" w:cs="Times New Roman"/>
                <w:sz w:val="24"/>
                <w:szCs w:val="24"/>
              </w:rPr>
              <w:t>探针、</w:t>
            </w:r>
            <w:r w:rsidR="00960A3E" w:rsidRPr="006A1912">
              <w:rPr>
                <w:rFonts w:ascii="Times New Roman" w:hAnsi="Times New Roman" w:cs="Times New Roman" w:hint="eastAsia"/>
                <w:sz w:val="24"/>
                <w:szCs w:val="24"/>
              </w:rPr>
              <w:t>8</w:t>
            </w:r>
            <w:r w:rsidR="00960A3E" w:rsidRPr="006A1912">
              <w:rPr>
                <w:rFonts w:ascii="Times New Roman" w:hAnsi="Times New Roman" w:cs="Times New Roman"/>
                <w:sz w:val="24"/>
                <w:szCs w:val="24"/>
              </w:rPr>
              <w:t>-10</w:t>
            </w:r>
            <w:r w:rsidR="00960A3E" w:rsidRPr="006A1912">
              <w:rPr>
                <w:rFonts w:ascii="Times New Roman" w:hAnsi="Times New Roman" w:cs="Times New Roman" w:hint="eastAsia"/>
                <w:sz w:val="24"/>
                <w:szCs w:val="24"/>
              </w:rPr>
              <w:t>周龄的</w:t>
            </w:r>
            <w:r w:rsidR="00960A3E" w:rsidRPr="006A1912">
              <w:rPr>
                <w:rFonts w:ascii="Times New Roman" w:hAnsi="Times New Roman" w:cs="Times New Roman" w:hint="eastAsia"/>
                <w:sz w:val="24"/>
                <w:szCs w:val="24"/>
              </w:rPr>
              <w:t>I</w:t>
            </w:r>
            <w:r w:rsidR="00960A3E" w:rsidRPr="006A1912">
              <w:rPr>
                <w:rFonts w:ascii="Times New Roman" w:hAnsi="Times New Roman" w:cs="Times New Roman"/>
                <w:sz w:val="24"/>
                <w:szCs w:val="24"/>
              </w:rPr>
              <w:t>CR</w:t>
            </w:r>
            <w:r w:rsidR="00960A3E" w:rsidRPr="006A1912">
              <w:rPr>
                <w:rFonts w:ascii="Times New Roman" w:hAnsi="Times New Roman" w:cs="Times New Roman" w:hint="eastAsia"/>
                <w:sz w:val="24"/>
                <w:szCs w:val="24"/>
              </w:rPr>
              <w:t>雌鼠</w:t>
            </w:r>
            <w:r w:rsidR="00CB0005" w:rsidRPr="006A1912">
              <w:rPr>
                <w:rFonts w:ascii="Times New Roman" w:hAnsi="Times New Roman" w:cs="Times New Roman"/>
                <w:sz w:val="24"/>
                <w:szCs w:val="24"/>
              </w:rPr>
              <w:t>小鼠</w:t>
            </w:r>
            <w:r w:rsidRPr="006A1912">
              <w:rPr>
                <w:rFonts w:ascii="Times New Roman" w:hAnsi="Times New Roman" w:cs="Times New Roman"/>
                <w:sz w:val="24"/>
                <w:szCs w:val="24"/>
              </w:rPr>
              <w:t>、</w:t>
            </w:r>
            <w:r w:rsidRPr="006A1912">
              <w:rPr>
                <w:rFonts w:ascii="Times New Roman" w:hAnsi="Times New Roman" w:cs="Times New Roman"/>
                <w:sz w:val="24"/>
                <w:szCs w:val="24"/>
              </w:rPr>
              <w:t>8-9</w:t>
            </w:r>
            <w:r w:rsidRPr="006A1912">
              <w:rPr>
                <w:rFonts w:ascii="Times New Roman" w:hAnsi="Times New Roman" w:cs="Times New Roman"/>
                <w:sz w:val="24"/>
                <w:szCs w:val="24"/>
              </w:rPr>
              <w:t>周</w:t>
            </w:r>
            <w:r w:rsidR="00960A3E" w:rsidRPr="006A1912">
              <w:rPr>
                <w:rFonts w:ascii="Times New Roman" w:hAnsi="Times New Roman" w:cs="Times New Roman" w:hint="eastAsia"/>
                <w:sz w:val="24"/>
                <w:szCs w:val="24"/>
              </w:rPr>
              <w:t>龄</w:t>
            </w:r>
            <w:r w:rsidRPr="006A1912">
              <w:rPr>
                <w:rFonts w:ascii="Times New Roman" w:hAnsi="Times New Roman" w:cs="Times New Roman"/>
                <w:sz w:val="24"/>
                <w:szCs w:val="24"/>
              </w:rPr>
              <w:t>的</w:t>
            </w:r>
            <w:r w:rsidRPr="006A1912">
              <w:rPr>
                <w:rFonts w:ascii="Times New Roman" w:hAnsi="Times New Roman" w:cs="Times New Roman"/>
                <w:sz w:val="24"/>
                <w:szCs w:val="24"/>
              </w:rPr>
              <w:t>C57BL/6</w:t>
            </w:r>
            <w:r w:rsidR="009A04B6" w:rsidRPr="006A1912">
              <w:rPr>
                <w:rFonts w:ascii="Times New Roman" w:hAnsi="Times New Roman" w:cs="Times New Roman" w:hint="eastAsia"/>
                <w:sz w:val="24"/>
                <w:szCs w:val="24"/>
              </w:rPr>
              <w:t>N</w:t>
            </w:r>
            <w:r w:rsidRPr="006A1912">
              <w:rPr>
                <w:rFonts w:ascii="Times New Roman" w:hAnsi="Times New Roman" w:cs="Times New Roman"/>
                <w:sz w:val="24"/>
                <w:szCs w:val="24"/>
              </w:rPr>
              <w:t>小鼠</w:t>
            </w:r>
            <w:r w:rsidR="009A04B6" w:rsidRPr="006A1912">
              <w:rPr>
                <w:rFonts w:ascii="Times New Roman" w:hAnsi="Times New Roman" w:cs="Times New Roman" w:hint="eastAsia"/>
                <w:sz w:val="24"/>
                <w:szCs w:val="24"/>
              </w:rPr>
              <w:t>、</w:t>
            </w:r>
            <w:r w:rsidR="009A04B6" w:rsidRPr="006A1912">
              <w:rPr>
                <w:rFonts w:ascii="Times New Roman" w:hAnsi="Times New Roman" w:cs="Times New Roman" w:hint="eastAsia"/>
                <w:sz w:val="24"/>
                <w:szCs w:val="24"/>
              </w:rPr>
              <w:t>EIIA-Cre</w:t>
            </w:r>
            <w:r w:rsidR="009A04B6" w:rsidRPr="006A1912">
              <w:rPr>
                <w:rFonts w:ascii="Times New Roman" w:hAnsi="Times New Roman" w:cs="Times New Roman" w:hint="eastAsia"/>
                <w:sz w:val="24"/>
                <w:szCs w:val="24"/>
              </w:rPr>
              <w:t>工具鼠（</w:t>
            </w:r>
            <w:r w:rsidR="009A04B6" w:rsidRPr="006A1912">
              <w:rPr>
                <w:rFonts w:ascii="Times New Roman" w:hAnsi="Times New Roman" w:cs="Times New Roman"/>
                <w:sz w:val="24"/>
                <w:szCs w:val="24"/>
              </w:rPr>
              <w:t>C57BL/6N</w:t>
            </w:r>
            <w:r w:rsidR="009A04B6" w:rsidRPr="006A1912">
              <w:rPr>
                <w:rFonts w:ascii="Times New Roman" w:hAnsi="Times New Roman" w:cs="Times New Roman" w:hint="eastAsia"/>
                <w:sz w:val="24"/>
                <w:szCs w:val="24"/>
              </w:rPr>
              <w:t>背景）</w:t>
            </w:r>
            <w:r w:rsidRPr="006A1912">
              <w:rPr>
                <w:rFonts w:ascii="Times New Roman" w:hAnsi="Times New Roman" w:cs="Times New Roman"/>
                <w:sz w:val="24"/>
                <w:szCs w:val="24"/>
              </w:rPr>
              <w:t>。</w:t>
            </w:r>
          </w:p>
          <w:p w14:paraId="30146F33" w14:textId="72D6721D" w:rsidR="00CB0005" w:rsidRPr="006A1912" w:rsidRDefault="00CB0005" w:rsidP="00C35AFF">
            <w:pPr>
              <w:rPr>
                <w:rFonts w:ascii="Times New Roman" w:hAnsi="Times New Roman" w:cs="Times New Roman"/>
                <w:sz w:val="24"/>
                <w:szCs w:val="24"/>
              </w:rPr>
            </w:pPr>
            <w:r w:rsidRPr="006A1912">
              <w:rPr>
                <w:rFonts w:ascii="Times New Roman" w:hAnsi="Times New Roman" w:cs="Times New Roman"/>
                <w:sz w:val="24"/>
                <w:szCs w:val="24"/>
              </w:rPr>
              <w:t>2.2</w:t>
            </w:r>
            <w:r w:rsidRPr="006A1912">
              <w:rPr>
                <w:rFonts w:ascii="Times New Roman" w:hAnsi="Times New Roman" w:cs="Times New Roman"/>
                <w:sz w:val="24"/>
                <w:szCs w:val="24"/>
              </w:rPr>
              <w:t>实验步骤</w:t>
            </w:r>
          </w:p>
          <w:p w14:paraId="686CB3D5" w14:textId="4CF783B3" w:rsidR="00CB0005" w:rsidRPr="006A1912" w:rsidRDefault="00CB0005" w:rsidP="00C35AFF">
            <w:pPr>
              <w:rPr>
                <w:rFonts w:ascii="Times New Roman" w:hAnsi="Times New Roman" w:cs="Times New Roman"/>
                <w:sz w:val="24"/>
                <w:szCs w:val="24"/>
              </w:rPr>
            </w:pPr>
            <w:r w:rsidRPr="006A1912">
              <w:rPr>
                <w:rFonts w:ascii="Times New Roman" w:hAnsi="Times New Roman" w:cs="Times New Roman"/>
                <w:sz w:val="24"/>
                <w:szCs w:val="24"/>
              </w:rPr>
              <w:lastRenderedPageBreak/>
              <w:t>2.2.1</w:t>
            </w:r>
            <w:r w:rsidRPr="006A1912">
              <w:rPr>
                <w:rFonts w:ascii="Times New Roman" w:hAnsi="Times New Roman" w:cs="Times New Roman"/>
                <w:sz w:val="24"/>
                <w:szCs w:val="24"/>
              </w:rPr>
              <w:t>具有敲除</w:t>
            </w:r>
            <w:r w:rsidRPr="006A1912">
              <w:rPr>
                <w:rFonts w:ascii="Times New Roman" w:hAnsi="Times New Roman" w:cs="Times New Roman"/>
                <w:i/>
                <w:iCs/>
                <w:sz w:val="24"/>
                <w:szCs w:val="24"/>
              </w:rPr>
              <w:t>Cdk5rap3</w:t>
            </w:r>
            <w:r w:rsidRPr="006A1912">
              <w:rPr>
                <w:rFonts w:ascii="Times New Roman" w:hAnsi="Times New Roman" w:cs="Times New Roman"/>
                <w:sz w:val="24"/>
                <w:szCs w:val="24"/>
              </w:rPr>
              <w:t>基因潜能的小鼠胚胎干细胞克隆的获得和鉴定</w:t>
            </w:r>
          </w:p>
          <w:p w14:paraId="37F67395" w14:textId="6828CA36" w:rsidR="00AF3433" w:rsidRPr="006A1912" w:rsidRDefault="001C233D" w:rsidP="00C35AFF">
            <w:pPr>
              <w:ind w:firstLineChars="200" w:firstLine="480"/>
              <w:rPr>
                <w:rFonts w:ascii="Times New Roman" w:hAnsi="Times New Roman" w:cs="Times New Roman"/>
                <w:sz w:val="24"/>
                <w:szCs w:val="24"/>
              </w:rPr>
            </w:pPr>
            <w:r w:rsidRPr="006A1912">
              <w:rPr>
                <w:rFonts w:ascii="Times New Roman" w:hAnsi="Times New Roman" w:cs="Times New Roman"/>
                <w:sz w:val="24"/>
                <w:szCs w:val="24"/>
              </w:rPr>
              <w:t>我们从</w:t>
            </w:r>
            <w:r w:rsidRPr="006A1912">
              <w:rPr>
                <w:rFonts w:ascii="Times New Roman" w:hAnsi="Times New Roman" w:cs="Times New Roman"/>
                <w:sz w:val="24"/>
                <w:szCs w:val="24"/>
              </w:rPr>
              <w:t>EUCOMM</w:t>
            </w:r>
            <w:r w:rsidRPr="006A1912">
              <w:rPr>
                <w:rFonts w:ascii="Times New Roman" w:hAnsi="Times New Roman" w:cs="Times New Roman"/>
                <w:sz w:val="24"/>
                <w:szCs w:val="24"/>
              </w:rPr>
              <w:t>引进了</w:t>
            </w:r>
            <w:r w:rsidR="00CB0005" w:rsidRPr="006A1912">
              <w:rPr>
                <w:rFonts w:ascii="Times New Roman" w:hAnsi="Times New Roman" w:cs="Times New Roman"/>
                <w:sz w:val="24"/>
              </w:rPr>
              <w:t>具有敲除</w:t>
            </w:r>
            <w:r w:rsidR="00CB0005" w:rsidRPr="006A1912">
              <w:rPr>
                <w:rFonts w:ascii="Times New Roman" w:hAnsi="Times New Roman" w:cs="Times New Roman"/>
                <w:i/>
                <w:sz w:val="24"/>
              </w:rPr>
              <w:t>Cdk5rap3</w:t>
            </w:r>
            <w:r w:rsidR="00CB0005" w:rsidRPr="006A1912">
              <w:rPr>
                <w:rFonts w:ascii="Times New Roman" w:hAnsi="Times New Roman" w:cs="Times New Roman"/>
                <w:sz w:val="24"/>
              </w:rPr>
              <w:t>基因潜能</w:t>
            </w:r>
            <w:r w:rsidR="004F41C2" w:rsidRPr="006A1912">
              <w:rPr>
                <w:rFonts w:ascii="Times New Roman" w:hAnsi="Times New Roman" w:cs="Times New Roman" w:hint="eastAsia"/>
                <w:sz w:val="24"/>
              </w:rPr>
              <w:t>的小鼠胚胎干</w:t>
            </w:r>
            <w:r w:rsidR="00CB0005" w:rsidRPr="006A1912">
              <w:rPr>
                <w:rFonts w:ascii="Times New Roman" w:hAnsi="Times New Roman" w:cs="Times New Roman"/>
                <w:sz w:val="24"/>
              </w:rPr>
              <w:t>细胞</w:t>
            </w:r>
            <w:r w:rsidR="00A22F22" w:rsidRPr="006A1912">
              <w:rPr>
                <w:rFonts w:ascii="Times New Roman" w:hAnsi="Times New Roman" w:cs="Times New Roman" w:hint="eastAsia"/>
                <w:sz w:val="24"/>
              </w:rPr>
              <w:t>（</w:t>
            </w:r>
            <w:r w:rsidR="00A22F22" w:rsidRPr="006A1912">
              <w:rPr>
                <w:rFonts w:ascii="Times New Roman" w:hAnsi="Times New Roman" w:cs="Times New Roman" w:hint="eastAsia"/>
                <w:sz w:val="24"/>
              </w:rPr>
              <w:t>m</w:t>
            </w:r>
            <w:r w:rsidR="00A22F22" w:rsidRPr="006A1912">
              <w:rPr>
                <w:rFonts w:ascii="Times New Roman" w:hAnsi="Times New Roman" w:cs="Times New Roman"/>
                <w:sz w:val="24"/>
              </w:rPr>
              <w:t>ESC</w:t>
            </w:r>
            <w:r w:rsidR="00A22F22" w:rsidRPr="006A1912">
              <w:rPr>
                <w:rFonts w:ascii="Times New Roman" w:hAnsi="Times New Roman" w:cs="Times New Roman" w:hint="eastAsia"/>
                <w:sz w:val="24"/>
              </w:rPr>
              <w:t>s</w:t>
            </w:r>
            <w:r w:rsidR="00A22F22" w:rsidRPr="006A1912">
              <w:rPr>
                <w:rFonts w:ascii="Times New Roman" w:hAnsi="Times New Roman" w:cs="Times New Roman" w:hint="eastAsia"/>
                <w:sz w:val="24"/>
              </w:rPr>
              <w:t>）</w:t>
            </w:r>
            <w:r w:rsidR="00CB0005" w:rsidRPr="006A1912">
              <w:rPr>
                <w:rFonts w:ascii="Times New Roman" w:hAnsi="Times New Roman" w:cs="Times New Roman"/>
                <w:sz w:val="24"/>
              </w:rPr>
              <w:t>克隆</w:t>
            </w:r>
            <w:r w:rsidR="00CB0005" w:rsidRPr="006A1912">
              <w:rPr>
                <w:rFonts w:ascii="Times New Roman" w:hAnsi="Times New Roman" w:cs="Times New Roman" w:hint="eastAsia"/>
                <w:sz w:val="24"/>
              </w:rPr>
              <w:t>，</w:t>
            </w:r>
            <w:r w:rsidR="00CB0005" w:rsidRPr="006A1912">
              <w:rPr>
                <w:rFonts w:ascii="Times New Roman" w:hAnsi="Times New Roman" w:cs="Times New Roman"/>
                <w:sz w:val="24"/>
              </w:rPr>
              <w:t>细胞来源为</w:t>
            </w:r>
            <w:r w:rsidR="00CB0005" w:rsidRPr="006A1912">
              <w:rPr>
                <w:rFonts w:ascii="Times New Roman" w:hAnsi="Times New Roman" w:cs="Times New Roman"/>
                <w:sz w:val="24"/>
              </w:rPr>
              <w:t>JM8.N4</w:t>
            </w:r>
            <w:r w:rsidR="00CB0005" w:rsidRPr="006A1912">
              <w:rPr>
                <w:rFonts w:ascii="Times New Roman" w:hAnsi="Times New Roman" w:cs="Times New Roman" w:hint="eastAsia"/>
                <w:sz w:val="24"/>
              </w:rPr>
              <w:t>，</w:t>
            </w:r>
            <w:r w:rsidR="00CB0005" w:rsidRPr="006A1912">
              <w:rPr>
                <w:rFonts w:ascii="Times New Roman" w:hAnsi="Times New Roman" w:cs="Times New Roman"/>
                <w:sz w:val="24"/>
              </w:rPr>
              <w:t>即</w:t>
            </w:r>
            <w:r w:rsidR="009A04B6" w:rsidRPr="006A1912">
              <w:rPr>
                <w:rFonts w:ascii="Times New Roman" w:hAnsi="Times New Roman" w:cs="Times New Roman"/>
                <w:sz w:val="24"/>
                <w:szCs w:val="24"/>
              </w:rPr>
              <w:t>C57BL/6N</w:t>
            </w:r>
            <w:r w:rsidR="009A04B6" w:rsidRPr="006A1912">
              <w:rPr>
                <w:rFonts w:ascii="Times New Roman" w:hAnsi="Times New Roman" w:cs="Times New Roman" w:hint="eastAsia"/>
                <w:sz w:val="24"/>
                <w:szCs w:val="24"/>
              </w:rPr>
              <w:t>背景</w:t>
            </w:r>
            <w:r w:rsidR="00A22F22" w:rsidRPr="006A1912">
              <w:rPr>
                <w:rFonts w:ascii="Times New Roman" w:hAnsi="Times New Roman" w:cs="Times New Roman" w:hint="eastAsia"/>
                <w:sz w:val="24"/>
              </w:rPr>
              <w:t>。</w:t>
            </w:r>
            <w:r w:rsidR="00AF3433" w:rsidRPr="006A1912">
              <w:rPr>
                <w:rFonts w:ascii="Times New Roman" w:hAnsi="Times New Roman" w:cs="Times New Roman" w:hint="eastAsia"/>
                <w:sz w:val="24"/>
                <w:szCs w:val="24"/>
              </w:rPr>
              <w:t>首先</w:t>
            </w:r>
            <w:r w:rsidR="008446DF" w:rsidRPr="006A1912">
              <w:rPr>
                <w:rFonts w:ascii="Times New Roman" w:hAnsi="Times New Roman" w:cs="Times New Roman" w:hint="eastAsia"/>
                <w:sz w:val="24"/>
                <w:szCs w:val="24"/>
              </w:rPr>
              <w:t>，</w:t>
            </w:r>
            <w:r w:rsidR="006C3F27" w:rsidRPr="006A1912">
              <w:rPr>
                <w:rFonts w:ascii="Times New Roman" w:hAnsi="Times New Roman" w:cs="Times New Roman"/>
                <w:sz w:val="24"/>
                <w:szCs w:val="24"/>
              </w:rPr>
              <w:t>通过细胞培养</w:t>
            </w:r>
            <w:r w:rsidR="00A22F22" w:rsidRPr="006A1912">
              <w:rPr>
                <w:rFonts w:ascii="Times New Roman" w:hAnsi="Times New Roman" w:cs="Times New Roman" w:hint="eastAsia"/>
                <w:sz w:val="24"/>
                <w:szCs w:val="24"/>
              </w:rPr>
              <w:t>（图</w:t>
            </w:r>
            <w:r w:rsidR="00A22F22" w:rsidRPr="006A1912">
              <w:rPr>
                <w:rFonts w:ascii="Times New Roman" w:hAnsi="Times New Roman" w:cs="Times New Roman" w:hint="eastAsia"/>
                <w:sz w:val="24"/>
                <w:szCs w:val="24"/>
              </w:rPr>
              <w:t>1</w:t>
            </w:r>
            <w:r w:rsidR="00A22F22" w:rsidRPr="006A1912">
              <w:rPr>
                <w:rFonts w:ascii="Times New Roman" w:hAnsi="Times New Roman" w:cs="Times New Roman"/>
                <w:sz w:val="24"/>
                <w:szCs w:val="24"/>
              </w:rPr>
              <w:t>A</w:t>
            </w:r>
            <w:r w:rsidR="00A22F22" w:rsidRPr="006A1912">
              <w:rPr>
                <w:rFonts w:ascii="Times New Roman" w:hAnsi="Times New Roman" w:cs="Times New Roman" w:hint="eastAsia"/>
                <w:sz w:val="24"/>
                <w:szCs w:val="24"/>
              </w:rPr>
              <w:t>）</w:t>
            </w:r>
            <w:r w:rsidR="00AF3433" w:rsidRPr="006A1912">
              <w:rPr>
                <w:rFonts w:ascii="Times New Roman" w:hAnsi="Times New Roman" w:cs="Times New Roman" w:hint="eastAsia"/>
                <w:sz w:val="24"/>
                <w:szCs w:val="24"/>
              </w:rPr>
              <w:t>、</w:t>
            </w:r>
            <w:r w:rsidR="00A22F22" w:rsidRPr="006A1912">
              <w:rPr>
                <w:rFonts w:ascii="Times New Roman" w:hAnsi="Times New Roman" w:cs="Times New Roman" w:hint="eastAsia"/>
                <w:sz w:val="24"/>
                <w:szCs w:val="24"/>
              </w:rPr>
              <w:t>碱性磷酸酶（</w:t>
            </w:r>
            <w:r w:rsidR="00A22F22" w:rsidRPr="006A1912">
              <w:rPr>
                <w:rFonts w:ascii="Times New Roman" w:hAnsi="Times New Roman" w:cs="Times New Roman" w:hint="eastAsia"/>
                <w:sz w:val="24"/>
                <w:szCs w:val="24"/>
              </w:rPr>
              <w:t>A</w:t>
            </w:r>
            <w:r w:rsidR="00A22F22" w:rsidRPr="006A1912">
              <w:rPr>
                <w:rFonts w:ascii="Times New Roman" w:hAnsi="Times New Roman" w:cs="Times New Roman"/>
                <w:sz w:val="24"/>
                <w:szCs w:val="24"/>
              </w:rPr>
              <w:t>P</w:t>
            </w:r>
            <w:r w:rsidR="00A22F22" w:rsidRPr="006A1912">
              <w:rPr>
                <w:rFonts w:ascii="Times New Roman" w:hAnsi="Times New Roman" w:cs="Times New Roman" w:hint="eastAsia"/>
                <w:sz w:val="24"/>
                <w:szCs w:val="24"/>
              </w:rPr>
              <w:t>）</w:t>
            </w:r>
            <w:r w:rsidR="006C3F27" w:rsidRPr="006A1912">
              <w:rPr>
                <w:rFonts w:ascii="Times New Roman" w:hAnsi="Times New Roman" w:cs="Times New Roman"/>
                <w:sz w:val="24"/>
                <w:szCs w:val="24"/>
              </w:rPr>
              <w:t>染色</w:t>
            </w:r>
            <w:r w:rsidR="00A22F22" w:rsidRPr="006A1912">
              <w:rPr>
                <w:rFonts w:ascii="Times New Roman" w:hAnsi="Times New Roman" w:cs="Times New Roman" w:hint="eastAsia"/>
                <w:sz w:val="24"/>
                <w:szCs w:val="24"/>
              </w:rPr>
              <w:t>（图</w:t>
            </w:r>
            <w:r w:rsidR="00A22F22" w:rsidRPr="006A1912">
              <w:rPr>
                <w:rFonts w:ascii="Times New Roman" w:hAnsi="Times New Roman" w:cs="Times New Roman" w:hint="eastAsia"/>
                <w:sz w:val="24"/>
                <w:szCs w:val="24"/>
              </w:rPr>
              <w:t>1</w:t>
            </w:r>
            <w:r w:rsidR="00AF3433" w:rsidRPr="006A1912">
              <w:rPr>
                <w:rFonts w:ascii="Times New Roman" w:hAnsi="Times New Roman" w:cs="Times New Roman"/>
                <w:sz w:val="24"/>
                <w:szCs w:val="24"/>
              </w:rPr>
              <w:t>B</w:t>
            </w:r>
            <w:r w:rsidR="00A22F22" w:rsidRPr="006A1912">
              <w:rPr>
                <w:rFonts w:ascii="Times New Roman" w:hAnsi="Times New Roman" w:cs="Times New Roman" w:hint="eastAsia"/>
                <w:sz w:val="24"/>
                <w:szCs w:val="24"/>
              </w:rPr>
              <w:t>）对细胞进行了形态学观察以及</w:t>
            </w:r>
            <w:r w:rsidR="00AF3433" w:rsidRPr="006A1912">
              <w:rPr>
                <w:rFonts w:ascii="Times New Roman" w:hAnsi="Times New Roman" w:cs="Times New Roman" w:hint="eastAsia"/>
                <w:sz w:val="24"/>
                <w:szCs w:val="24"/>
              </w:rPr>
              <w:t>多能性验证。</w:t>
            </w:r>
          </w:p>
          <w:p w14:paraId="0BB4B901" w14:textId="19FF2F07" w:rsidR="00AF3433" w:rsidRPr="006A1912" w:rsidRDefault="005C7FD5" w:rsidP="00972CAE">
            <w:pPr>
              <w:jc w:val="center"/>
              <w:rPr>
                <w:rFonts w:ascii="Times New Roman" w:hAnsi="Times New Roman" w:cs="Times New Roman"/>
                <w:sz w:val="24"/>
                <w:szCs w:val="24"/>
              </w:rPr>
            </w:pPr>
            <w:r w:rsidRPr="006A1912">
              <w:rPr>
                <w:noProof/>
              </w:rPr>
              <w:drawing>
                <wp:inline distT="0" distB="0" distL="0" distR="0" wp14:anchorId="6DBBEA9E" wp14:editId="1AA1821B">
                  <wp:extent cx="3361133" cy="1361872"/>
                  <wp:effectExtent l="0" t="0" r="0" b="0"/>
                  <wp:docPr id="96350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0800" name=""/>
                          <pic:cNvPicPr/>
                        </pic:nvPicPr>
                        <pic:blipFill>
                          <a:blip r:embed="rId8"/>
                          <a:stretch>
                            <a:fillRect/>
                          </a:stretch>
                        </pic:blipFill>
                        <pic:spPr>
                          <a:xfrm>
                            <a:off x="0" y="0"/>
                            <a:ext cx="3389818" cy="1373495"/>
                          </a:xfrm>
                          <a:prstGeom prst="rect">
                            <a:avLst/>
                          </a:prstGeom>
                        </pic:spPr>
                      </pic:pic>
                    </a:graphicData>
                  </a:graphic>
                </wp:inline>
              </w:drawing>
            </w:r>
          </w:p>
          <w:p w14:paraId="5D07EC6F" w14:textId="14065670" w:rsidR="00BD069B" w:rsidRPr="006A1912" w:rsidRDefault="00972CAE" w:rsidP="00BD069B">
            <w:pPr>
              <w:jc w:val="cente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hint="eastAsia"/>
                <w:szCs w:val="21"/>
              </w:rPr>
              <w:t>1</w:t>
            </w:r>
            <w:r w:rsidRPr="006A1912">
              <w:rPr>
                <w:rFonts w:ascii="Times New Roman" w:hAnsi="Times New Roman" w:cs="Times New Roman" w:hint="eastAsia"/>
                <w:szCs w:val="21"/>
              </w:rPr>
              <w:t>：</w:t>
            </w:r>
            <w:r w:rsidRPr="006A1912">
              <w:rPr>
                <w:rFonts w:ascii="Times New Roman" w:hAnsi="Times New Roman" w:cs="Times New Roman" w:hint="eastAsia"/>
                <w:szCs w:val="21"/>
              </w:rPr>
              <w:t>m</w:t>
            </w:r>
            <w:r w:rsidRPr="006A1912">
              <w:rPr>
                <w:rFonts w:ascii="Times New Roman" w:hAnsi="Times New Roman" w:cs="Times New Roman"/>
                <w:szCs w:val="21"/>
              </w:rPr>
              <w:t>ESC</w:t>
            </w:r>
            <w:r w:rsidRPr="006A1912">
              <w:rPr>
                <w:rFonts w:ascii="Times New Roman" w:hAnsi="Times New Roman" w:cs="Times New Roman" w:hint="eastAsia"/>
                <w:szCs w:val="21"/>
              </w:rPr>
              <w:t>的培养（</w:t>
            </w:r>
            <w:r w:rsidRPr="006A1912">
              <w:rPr>
                <w:rFonts w:ascii="Times New Roman" w:hAnsi="Times New Roman" w:cs="Times New Roman" w:hint="eastAsia"/>
                <w:szCs w:val="21"/>
              </w:rPr>
              <w:t>A</w:t>
            </w:r>
            <w:r w:rsidRPr="006A1912">
              <w:rPr>
                <w:rFonts w:ascii="Times New Roman" w:hAnsi="Times New Roman" w:cs="Times New Roman" w:hint="eastAsia"/>
                <w:szCs w:val="21"/>
              </w:rPr>
              <w:t>）以及</w:t>
            </w:r>
            <w:r w:rsidRPr="006A1912">
              <w:rPr>
                <w:rFonts w:ascii="Times New Roman" w:hAnsi="Times New Roman" w:cs="Times New Roman" w:hint="eastAsia"/>
                <w:szCs w:val="21"/>
              </w:rPr>
              <w:t>A</w:t>
            </w:r>
            <w:r w:rsidRPr="006A1912">
              <w:rPr>
                <w:rFonts w:ascii="Times New Roman" w:hAnsi="Times New Roman" w:cs="Times New Roman"/>
                <w:szCs w:val="21"/>
              </w:rPr>
              <w:t>P</w:t>
            </w:r>
            <w:r w:rsidRPr="006A1912">
              <w:rPr>
                <w:rFonts w:ascii="Times New Roman" w:hAnsi="Times New Roman" w:cs="Times New Roman" w:hint="eastAsia"/>
                <w:szCs w:val="21"/>
              </w:rPr>
              <w:t>染色图（</w:t>
            </w:r>
            <w:r w:rsidRPr="006A1912">
              <w:rPr>
                <w:rFonts w:ascii="Times New Roman" w:hAnsi="Times New Roman" w:cs="Times New Roman" w:hint="eastAsia"/>
                <w:szCs w:val="21"/>
              </w:rPr>
              <w:t>B</w:t>
            </w:r>
            <w:r w:rsidRPr="006A1912">
              <w:rPr>
                <w:rFonts w:ascii="Times New Roman" w:hAnsi="Times New Roman" w:cs="Times New Roman" w:hint="eastAsia"/>
                <w:szCs w:val="21"/>
              </w:rPr>
              <w:t>）。</w:t>
            </w:r>
          </w:p>
          <w:p w14:paraId="5AD84FD0" w14:textId="6535A4A0" w:rsidR="00CB1B84" w:rsidRPr="006A1912" w:rsidRDefault="00CB1B84" w:rsidP="008446DF">
            <w:pPr>
              <w:ind w:firstLineChars="200" w:firstLine="480"/>
              <w:rPr>
                <w:rFonts w:ascii="Times New Roman" w:hAnsi="Times New Roman" w:cs="Times New Roman"/>
                <w:sz w:val="24"/>
                <w:szCs w:val="24"/>
              </w:rPr>
            </w:pP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基因被修饰的基因座图谱如图</w:t>
            </w:r>
            <w:r w:rsidRPr="006A1912">
              <w:rPr>
                <w:rFonts w:ascii="Times New Roman" w:hAnsi="Times New Roman" w:cs="Times New Roman" w:hint="eastAsia"/>
                <w:sz w:val="24"/>
                <w:szCs w:val="24"/>
              </w:rPr>
              <w:t>2</w:t>
            </w:r>
            <w:r w:rsidRPr="006A1912">
              <w:rPr>
                <w:rFonts w:ascii="Times New Roman" w:hAnsi="Times New Roman" w:cs="Times New Roman"/>
                <w:sz w:val="24"/>
                <w:szCs w:val="24"/>
              </w:rPr>
              <w:t>A</w:t>
            </w:r>
            <w:r w:rsidRPr="006A1912">
              <w:rPr>
                <w:rFonts w:ascii="Times New Roman" w:hAnsi="Times New Roman" w:cs="Times New Roman" w:hint="eastAsia"/>
                <w:sz w:val="24"/>
                <w:szCs w:val="24"/>
              </w:rPr>
              <w:t>，我们利用</w:t>
            </w:r>
            <w:r w:rsidRPr="006A1912">
              <w:rPr>
                <w:rFonts w:ascii="Times New Roman" w:hAnsi="Times New Roman" w:cs="Times New Roman"/>
                <w:sz w:val="24"/>
                <w:szCs w:val="24"/>
              </w:rPr>
              <w:t>S</w:t>
            </w:r>
            <w:r w:rsidRPr="006A1912">
              <w:rPr>
                <w:rFonts w:ascii="Times New Roman" w:hAnsi="Times New Roman" w:cs="Times New Roman" w:hint="eastAsia"/>
                <w:sz w:val="24"/>
                <w:szCs w:val="24"/>
              </w:rPr>
              <w:t>outhern</w:t>
            </w:r>
            <w:r w:rsidRPr="006A1912">
              <w:rPr>
                <w:rFonts w:ascii="Times New Roman" w:hAnsi="Times New Roman" w:cs="Times New Roman" w:hint="eastAsia"/>
                <w:sz w:val="24"/>
                <w:szCs w:val="24"/>
              </w:rPr>
              <w:t>印记以及</w:t>
            </w:r>
            <w:r w:rsidRPr="006A1912">
              <w:rPr>
                <w:rFonts w:ascii="Times New Roman" w:hAnsi="Times New Roman" w:cs="Times New Roman" w:hint="eastAsia"/>
                <w:sz w:val="24"/>
                <w:szCs w:val="24"/>
              </w:rPr>
              <w:t>P</w:t>
            </w:r>
            <w:r w:rsidRPr="006A1912">
              <w:rPr>
                <w:rFonts w:ascii="Times New Roman" w:hAnsi="Times New Roman" w:cs="Times New Roman"/>
                <w:sz w:val="24"/>
                <w:szCs w:val="24"/>
              </w:rPr>
              <w:t>CR</w:t>
            </w:r>
            <w:r w:rsidRPr="006A1912">
              <w:rPr>
                <w:rFonts w:ascii="Times New Roman" w:hAnsi="Times New Roman" w:cs="Times New Roman" w:hint="eastAsia"/>
                <w:sz w:val="24"/>
                <w:szCs w:val="24"/>
              </w:rPr>
              <w:t>对</w:t>
            </w:r>
            <w:r w:rsidRPr="006A1912">
              <w:rPr>
                <w:rFonts w:ascii="Times New Roman" w:hAnsi="Times New Roman" w:cs="Times New Roman" w:hint="eastAsia"/>
                <w:sz w:val="24"/>
                <w:szCs w:val="24"/>
              </w:rPr>
              <w:t>mE</w:t>
            </w:r>
            <w:r w:rsidRPr="006A1912">
              <w:rPr>
                <w:rFonts w:ascii="Times New Roman" w:hAnsi="Times New Roman" w:cs="Times New Roman"/>
                <w:sz w:val="24"/>
                <w:szCs w:val="24"/>
              </w:rPr>
              <w:t>SC</w:t>
            </w:r>
            <w:r w:rsidRPr="006A1912">
              <w:rPr>
                <w:rFonts w:ascii="Times New Roman" w:hAnsi="Times New Roman" w:cs="Times New Roman" w:hint="eastAsia"/>
                <w:sz w:val="24"/>
                <w:szCs w:val="24"/>
              </w:rPr>
              <w:t>克隆的</w:t>
            </w:r>
            <w:r w:rsidRPr="006A1912">
              <w:rPr>
                <w:rFonts w:ascii="Times New Roman" w:hAnsi="Times New Roman" w:cs="Times New Roman" w:hint="eastAsia"/>
                <w:sz w:val="24"/>
                <w:szCs w:val="24"/>
              </w:rPr>
              <w:t>D</w:t>
            </w:r>
            <w:r w:rsidRPr="006A1912">
              <w:rPr>
                <w:rFonts w:ascii="Times New Roman" w:hAnsi="Times New Roman" w:cs="Times New Roman"/>
                <w:sz w:val="24"/>
                <w:szCs w:val="24"/>
              </w:rPr>
              <w:t>NA</w:t>
            </w:r>
            <w:r w:rsidRPr="006A1912">
              <w:rPr>
                <w:rFonts w:ascii="Times New Roman" w:hAnsi="Times New Roman" w:cs="Times New Roman" w:hint="eastAsia"/>
                <w:sz w:val="24"/>
                <w:szCs w:val="24"/>
              </w:rPr>
              <w:t>序列进行了验证。在</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hint="eastAsia"/>
                <w:sz w:val="24"/>
                <w:szCs w:val="24"/>
              </w:rPr>
              <w:t>基因的</w:t>
            </w:r>
            <w:r w:rsidRPr="006A1912">
              <w:rPr>
                <w:rFonts w:ascii="Times New Roman" w:hAnsi="Times New Roman" w:cs="Times New Roman" w:hint="eastAsia"/>
                <w:sz w:val="24"/>
                <w:szCs w:val="24"/>
              </w:rPr>
              <w:t>5</w:t>
            </w:r>
            <w:r w:rsidRPr="006A1912">
              <w:rPr>
                <w:rFonts w:ascii="Times New Roman" w:hAnsi="Times New Roman" w:cs="Times New Roman" w:hint="eastAsia"/>
                <w:sz w:val="24"/>
                <w:szCs w:val="24"/>
              </w:rPr>
              <w:t>‘端的</w:t>
            </w:r>
            <w:r w:rsidRPr="006A1912">
              <w:rPr>
                <w:rFonts w:ascii="Times New Roman" w:hAnsi="Times New Roman" w:cs="Times New Roman" w:hint="eastAsia"/>
                <w:sz w:val="24"/>
                <w:szCs w:val="24"/>
              </w:rPr>
              <w:t>D</w:t>
            </w:r>
            <w:r w:rsidRPr="006A1912">
              <w:rPr>
                <w:rFonts w:ascii="Times New Roman" w:hAnsi="Times New Roman" w:cs="Times New Roman"/>
                <w:sz w:val="24"/>
                <w:szCs w:val="24"/>
              </w:rPr>
              <w:t>NA</w:t>
            </w:r>
            <w:r w:rsidRPr="006A1912">
              <w:rPr>
                <w:rFonts w:ascii="Times New Roman" w:hAnsi="Times New Roman" w:cs="Times New Roman" w:hint="eastAsia"/>
                <w:sz w:val="24"/>
                <w:szCs w:val="24"/>
              </w:rPr>
              <w:t>序列，</w:t>
            </w:r>
            <w:r w:rsidR="00972CAE" w:rsidRPr="006A1912">
              <w:rPr>
                <w:rFonts w:ascii="Times New Roman" w:hAnsi="Times New Roman" w:cs="Times New Roman" w:hint="eastAsia"/>
                <w:sz w:val="24"/>
                <w:szCs w:val="24"/>
              </w:rPr>
              <w:t>用限制性内切酶</w:t>
            </w:r>
            <w:r w:rsidR="00972CAE" w:rsidRPr="006A1912">
              <w:rPr>
                <w:rFonts w:ascii="Times New Roman" w:hAnsi="Times New Roman" w:cs="Times New Roman"/>
                <w:sz w:val="24"/>
                <w:szCs w:val="24"/>
              </w:rPr>
              <w:t>S</w:t>
            </w:r>
            <w:r w:rsidRPr="006A1912">
              <w:rPr>
                <w:rFonts w:ascii="Times New Roman" w:hAnsi="Times New Roman" w:cs="Times New Roman" w:hint="eastAsia"/>
                <w:sz w:val="24"/>
                <w:szCs w:val="24"/>
              </w:rPr>
              <w:t>ac</w:t>
            </w:r>
            <w:r w:rsidRPr="006A1912">
              <w:rPr>
                <w:rFonts w:ascii="Times New Roman" w:hAnsi="Times New Roman" w:cs="Times New Roman"/>
                <w:sz w:val="24"/>
                <w:szCs w:val="24"/>
              </w:rPr>
              <w:t xml:space="preserve"> </w:t>
            </w:r>
            <w:r w:rsidR="00972CAE" w:rsidRPr="006A1912">
              <w:rPr>
                <w:rFonts w:ascii="Times New Roman" w:hAnsi="Times New Roman" w:cs="Times New Roman"/>
                <w:sz w:val="24"/>
                <w:szCs w:val="24"/>
              </w:rPr>
              <w:t>酶切后的野生型等位基因长度为</w:t>
            </w:r>
            <w:r w:rsidR="00972CAE" w:rsidRPr="006A1912">
              <w:rPr>
                <w:rFonts w:ascii="Times New Roman" w:hAnsi="Times New Roman" w:cs="Times New Roman"/>
                <w:sz w:val="24"/>
                <w:szCs w:val="24"/>
              </w:rPr>
              <w:t>8.</w:t>
            </w:r>
            <w:r w:rsidRPr="006A1912">
              <w:rPr>
                <w:rFonts w:ascii="Times New Roman" w:hAnsi="Times New Roman" w:cs="Times New Roman"/>
                <w:sz w:val="24"/>
                <w:szCs w:val="24"/>
              </w:rPr>
              <w:t>5</w:t>
            </w:r>
            <w:r w:rsidR="00060598" w:rsidRPr="006A1912">
              <w:rPr>
                <w:rFonts w:ascii="Times New Roman" w:hAnsi="Times New Roman" w:cs="Times New Roman"/>
                <w:sz w:val="24"/>
                <w:szCs w:val="24"/>
              </w:rPr>
              <w:t xml:space="preserve"> </w:t>
            </w:r>
            <w:r w:rsidR="00972CAE" w:rsidRPr="006A1912">
              <w:rPr>
                <w:rFonts w:ascii="Times New Roman" w:hAnsi="Times New Roman" w:cs="Times New Roman"/>
                <w:sz w:val="24"/>
                <w:szCs w:val="24"/>
              </w:rPr>
              <w:t>kb</w:t>
            </w:r>
            <w:r w:rsidR="00972CAE" w:rsidRPr="006A1912">
              <w:rPr>
                <w:rFonts w:ascii="Times New Roman" w:hAnsi="Times New Roman" w:cs="Times New Roman"/>
                <w:sz w:val="24"/>
                <w:szCs w:val="24"/>
              </w:rPr>
              <w:t>，</w:t>
            </w:r>
            <w:r w:rsidRPr="006A1912">
              <w:rPr>
                <w:rFonts w:ascii="Times New Roman" w:hAnsi="Times New Roman" w:cs="Times New Roman" w:hint="eastAsia"/>
                <w:sz w:val="24"/>
                <w:szCs w:val="24"/>
              </w:rPr>
              <w:t>修饰</w:t>
            </w:r>
            <w:r w:rsidR="00972CAE" w:rsidRPr="006A1912">
              <w:rPr>
                <w:rFonts w:ascii="Times New Roman" w:hAnsi="Times New Roman" w:cs="Times New Roman"/>
                <w:sz w:val="24"/>
                <w:szCs w:val="24"/>
              </w:rPr>
              <w:t>型等位基因长度为</w:t>
            </w:r>
            <w:r w:rsidRPr="006A1912">
              <w:rPr>
                <w:rFonts w:ascii="Times New Roman" w:hAnsi="Times New Roman" w:cs="Times New Roman"/>
                <w:sz w:val="24"/>
                <w:szCs w:val="24"/>
              </w:rPr>
              <w:t>6.8</w:t>
            </w:r>
            <w:r w:rsidR="00060598" w:rsidRPr="006A1912">
              <w:rPr>
                <w:rFonts w:ascii="Times New Roman" w:hAnsi="Times New Roman" w:cs="Times New Roman"/>
                <w:sz w:val="24"/>
                <w:szCs w:val="24"/>
              </w:rPr>
              <w:t xml:space="preserve"> </w:t>
            </w:r>
            <w:r w:rsidR="00972CAE" w:rsidRPr="006A1912">
              <w:rPr>
                <w:rFonts w:ascii="Times New Roman" w:hAnsi="Times New Roman" w:cs="Times New Roman"/>
                <w:sz w:val="24"/>
                <w:szCs w:val="24"/>
              </w:rPr>
              <w:t>kb</w:t>
            </w:r>
            <w:r w:rsidRPr="006A1912">
              <w:rPr>
                <w:rFonts w:ascii="Times New Roman" w:hAnsi="Times New Roman" w:cs="Times New Roman" w:hint="eastAsia"/>
                <w:sz w:val="24"/>
                <w:szCs w:val="24"/>
              </w:rPr>
              <w:t>；在</w:t>
            </w:r>
            <w:r w:rsidRPr="006A1912">
              <w:rPr>
                <w:rFonts w:ascii="Times New Roman" w:hAnsi="Times New Roman" w:cs="Times New Roman" w:hint="eastAsia"/>
                <w:sz w:val="24"/>
                <w:szCs w:val="24"/>
              </w:rPr>
              <w:t>3</w:t>
            </w:r>
            <w:r w:rsidRPr="006A1912">
              <w:rPr>
                <w:rFonts w:ascii="Times New Roman" w:hAnsi="Times New Roman" w:cs="Times New Roman" w:hint="eastAsia"/>
                <w:sz w:val="24"/>
                <w:szCs w:val="24"/>
              </w:rPr>
              <w:t>’端</w:t>
            </w:r>
            <w:r w:rsidRPr="006A1912">
              <w:rPr>
                <w:rFonts w:ascii="Times New Roman" w:hAnsi="Times New Roman" w:cs="Times New Roman" w:hint="eastAsia"/>
                <w:sz w:val="24"/>
                <w:szCs w:val="24"/>
              </w:rPr>
              <w:t>D</w:t>
            </w:r>
            <w:r w:rsidRPr="006A1912">
              <w:rPr>
                <w:rFonts w:ascii="Times New Roman" w:hAnsi="Times New Roman" w:cs="Times New Roman"/>
                <w:sz w:val="24"/>
                <w:szCs w:val="24"/>
              </w:rPr>
              <w:t>NA</w:t>
            </w:r>
            <w:r w:rsidRPr="006A1912">
              <w:rPr>
                <w:rFonts w:ascii="Times New Roman" w:hAnsi="Times New Roman" w:cs="Times New Roman" w:hint="eastAsia"/>
                <w:sz w:val="24"/>
                <w:szCs w:val="24"/>
              </w:rPr>
              <w:t>序列用限制性内切酶</w:t>
            </w:r>
            <w:r w:rsidRPr="006A1912">
              <w:rPr>
                <w:rFonts w:ascii="Times New Roman" w:hAnsi="Times New Roman" w:cs="Times New Roman" w:hint="eastAsia"/>
                <w:sz w:val="24"/>
                <w:szCs w:val="24"/>
              </w:rPr>
              <w:t>Eco</w:t>
            </w:r>
            <w:r w:rsidRPr="006A1912">
              <w:rPr>
                <w:rFonts w:ascii="Times New Roman" w:hAnsi="Times New Roman" w:cs="Times New Roman"/>
                <w:sz w:val="24"/>
                <w:szCs w:val="24"/>
              </w:rPr>
              <w:t xml:space="preserve">RⅠ </w:t>
            </w:r>
            <w:r w:rsidRPr="006A1912">
              <w:rPr>
                <w:rFonts w:ascii="Times New Roman" w:hAnsi="Times New Roman" w:cs="Times New Roman" w:hint="eastAsia"/>
                <w:sz w:val="24"/>
                <w:szCs w:val="24"/>
              </w:rPr>
              <w:t>酶切</w:t>
            </w:r>
            <w:r w:rsidRPr="006A1912">
              <w:rPr>
                <w:rFonts w:ascii="Times New Roman" w:hAnsi="Times New Roman" w:cs="Times New Roman"/>
                <w:sz w:val="24"/>
                <w:szCs w:val="24"/>
              </w:rPr>
              <w:t>后的野生型等位基因长度为</w:t>
            </w:r>
            <w:r w:rsidRPr="006A1912">
              <w:rPr>
                <w:rFonts w:ascii="Times New Roman" w:hAnsi="Times New Roman" w:cs="Times New Roman"/>
                <w:sz w:val="24"/>
                <w:szCs w:val="24"/>
              </w:rPr>
              <w:t>9.1kb</w:t>
            </w:r>
            <w:r w:rsidRPr="006A1912">
              <w:rPr>
                <w:rFonts w:ascii="Times New Roman" w:hAnsi="Times New Roman" w:cs="Times New Roman"/>
                <w:sz w:val="24"/>
                <w:szCs w:val="24"/>
              </w:rPr>
              <w:t>，</w:t>
            </w:r>
            <w:r w:rsidRPr="006A1912">
              <w:rPr>
                <w:rFonts w:ascii="Times New Roman" w:hAnsi="Times New Roman" w:cs="Times New Roman" w:hint="eastAsia"/>
                <w:sz w:val="24"/>
                <w:szCs w:val="24"/>
              </w:rPr>
              <w:t>修饰</w:t>
            </w:r>
            <w:r w:rsidRPr="006A1912">
              <w:rPr>
                <w:rFonts w:ascii="Times New Roman" w:hAnsi="Times New Roman" w:cs="Times New Roman"/>
                <w:sz w:val="24"/>
                <w:szCs w:val="24"/>
              </w:rPr>
              <w:t>型等位基因长度为</w:t>
            </w:r>
            <w:r w:rsidRPr="006A1912">
              <w:rPr>
                <w:rFonts w:ascii="Times New Roman" w:hAnsi="Times New Roman" w:cs="Times New Roman"/>
                <w:sz w:val="24"/>
                <w:szCs w:val="24"/>
              </w:rPr>
              <w:t>10.4kb</w:t>
            </w:r>
            <w:r w:rsidRPr="006A1912">
              <w:rPr>
                <w:rFonts w:ascii="Times New Roman" w:hAnsi="Times New Roman" w:cs="Times New Roman" w:hint="eastAsia"/>
                <w:sz w:val="24"/>
                <w:szCs w:val="24"/>
              </w:rPr>
              <w:t>。我们同时</w:t>
            </w:r>
            <w:r w:rsidR="00972CAE" w:rsidRPr="006A1912">
              <w:rPr>
                <w:rFonts w:ascii="Times New Roman" w:hAnsi="Times New Roman" w:cs="Times New Roman"/>
                <w:sz w:val="24"/>
                <w:szCs w:val="24"/>
              </w:rPr>
              <w:t>用</w:t>
            </w:r>
            <w:r w:rsidRPr="006A1912">
              <w:rPr>
                <w:rFonts w:ascii="Times New Roman" w:hAnsi="Times New Roman" w:cs="Times New Roman"/>
                <w:sz w:val="24"/>
                <w:szCs w:val="24"/>
              </w:rPr>
              <w:t>5´</w:t>
            </w:r>
            <w:r w:rsidRPr="006A1912">
              <w:rPr>
                <w:rFonts w:ascii="Times New Roman" w:hAnsi="Times New Roman" w:cs="Times New Roman"/>
                <w:sz w:val="24"/>
                <w:szCs w:val="24"/>
              </w:rPr>
              <w:t>侧翼探针</w:t>
            </w:r>
            <w:r w:rsidRPr="006A1912">
              <w:rPr>
                <w:rFonts w:ascii="Times New Roman" w:hAnsi="Times New Roman" w:cs="Times New Roman" w:hint="eastAsia"/>
                <w:sz w:val="24"/>
                <w:szCs w:val="24"/>
              </w:rPr>
              <w:t>和</w:t>
            </w:r>
            <w:r w:rsidR="00972CAE" w:rsidRPr="006A1912">
              <w:rPr>
                <w:rFonts w:ascii="Times New Roman" w:hAnsi="Times New Roman" w:cs="Times New Roman"/>
                <w:sz w:val="24"/>
                <w:szCs w:val="24"/>
              </w:rPr>
              <w:t>3´</w:t>
            </w:r>
            <w:r w:rsidR="00972CAE" w:rsidRPr="006A1912">
              <w:rPr>
                <w:rFonts w:ascii="Times New Roman" w:hAnsi="Times New Roman" w:cs="Times New Roman"/>
                <w:sz w:val="24"/>
                <w:szCs w:val="24"/>
              </w:rPr>
              <w:t>侧翼探针进行</w:t>
            </w:r>
            <w:r w:rsidR="00972CAE" w:rsidRPr="006A1912">
              <w:rPr>
                <w:rFonts w:ascii="Times New Roman" w:hAnsi="Times New Roman" w:cs="Times New Roman"/>
                <w:sz w:val="24"/>
                <w:szCs w:val="24"/>
              </w:rPr>
              <w:t xml:space="preserve"> Southern</w:t>
            </w:r>
            <w:r w:rsidR="00972CAE" w:rsidRPr="006A1912">
              <w:rPr>
                <w:rFonts w:ascii="Times New Roman" w:hAnsi="Times New Roman" w:cs="Times New Roman"/>
                <w:sz w:val="24"/>
                <w:szCs w:val="24"/>
              </w:rPr>
              <w:t>杂交</w:t>
            </w:r>
            <w:r w:rsidRPr="006A1912">
              <w:rPr>
                <w:rFonts w:ascii="Times New Roman" w:hAnsi="Times New Roman" w:cs="Times New Roman" w:hint="eastAsia"/>
                <w:sz w:val="24"/>
                <w:szCs w:val="24"/>
              </w:rPr>
              <w:t>验证（如图</w:t>
            </w:r>
            <w:r w:rsidRPr="006A1912">
              <w:rPr>
                <w:rFonts w:ascii="Times New Roman" w:hAnsi="Times New Roman" w:cs="Times New Roman" w:hint="eastAsia"/>
                <w:sz w:val="24"/>
                <w:szCs w:val="24"/>
              </w:rPr>
              <w:t>2</w:t>
            </w:r>
            <w:r w:rsidRPr="006A1912">
              <w:rPr>
                <w:rFonts w:ascii="Times New Roman" w:hAnsi="Times New Roman" w:cs="Times New Roman"/>
                <w:sz w:val="24"/>
                <w:szCs w:val="24"/>
              </w:rPr>
              <w:t>B</w:t>
            </w:r>
            <w:r w:rsidRPr="006A1912">
              <w:rPr>
                <w:rFonts w:ascii="Times New Roman" w:hAnsi="Times New Roman" w:cs="Times New Roman" w:hint="eastAsia"/>
                <w:sz w:val="24"/>
                <w:szCs w:val="24"/>
              </w:rPr>
              <w:t>）。同时，我们针对部分元件设计了引物，进行了</w:t>
            </w:r>
            <w:r w:rsidRPr="006A1912">
              <w:rPr>
                <w:rFonts w:ascii="Times New Roman" w:hAnsi="Times New Roman" w:cs="Times New Roman" w:hint="eastAsia"/>
                <w:sz w:val="24"/>
                <w:szCs w:val="24"/>
              </w:rPr>
              <w:t>P</w:t>
            </w:r>
            <w:r w:rsidRPr="006A1912">
              <w:rPr>
                <w:rFonts w:ascii="Times New Roman" w:hAnsi="Times New Roman" w:cs="Times New Roman"/>
                <w:sz w:val="24"/>
                <w:szCs w:val="24"/>
              </w:rPr>
              <w:t>CR</w:t>
            </w:r>
            <w:r w:rsidRPr="006A1912">
              <w:rPr>
                <w:rFonts w:ascii="Times New Roman" w:hAnsi="Times New Roman" w:cs="Times New Roman" w:hint="eastAsia"/>
                <w:sz w:val="24"/>
                <w:szCs w:val="24"/>
              </w:rPr>
              <w:t>验证（如图</w:t>
            </w:r>
            <w:r w:rsidRPr="006A1912">
              <w:rPr>
                <w:rFonts w:ascii="Times New Roman" w:hAnsi="Times New Roman" w:cs="Times New Roman" w:hint="eastAsia"/>
                <w:sz w:val="24"/>
                <w:szCs w:val="24"/>
              </w:rPr>
              <w:t>2</w:t>
            </w:r>
            <w:r w:rsidRPr="006A1912">
              <w:rPr>
                <w:rFonts w:ascii="Times New Roman" w:hAnsi="Times New Roman" w:cs="Times New Roman"/>
                <w:sz w:val="24"/>
                <w:szCs w:val="24"/>
              </w:rPr>
              <w:t>C</w:t>
            </w:r>
            <w:r w:rsidRPr="006A1912">
              <w:rPr>
                <w:rFonts w:ascii="Times New Roman" w:hAnsi="Times New Roman" w:cs="Times New Roman" w:hint="eastAsia"/>
                <w:sz w:val="24"/>
                <w:szCs w:val="24"/>
              </w:rPr>
              <w:t>）。</w:t>
            </w:r>
          </w:p>
          <w:p w14:paraId="224CC584" w14:textId="76422321" w:rsidR="00E155D2" w:rsidRPr="006A1912" w:rsidRDefault="00E155D2" w:rsidP="00E155D2">
            <w:pPr>
              <w:jc w:val="center"/>
              <w:rPr>
                <w:rFonts w:ascii="Times New Roman" w:hAnsi="Times New Roman" w:cs="Times New Roman"/>
                <w:sz w:val="24"/>
                <w:szCs w:val="24"/>
              </w:rPr>
            </w:pPr>
            <w:r w:rsidRPr="006A1912">
              <w:rPr>
                <w:noProof/>
              </w:rPr>
              <w:lastRenderedPageBreak/>
              <w:drawing>
                <wp:inline distT="0" distB="0" distL="0" distR="0" wp14:anchorId="624AA272" wp14:editId="1A4E6777">
                  <wp:extent cx="4333722" cy="2586038"/>
                  <wp:effectExtent l="0" t="0" r="0" b="5080"/>
                  <wp:docPr id="1654701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9976" name=""/>
                          <pic:cNvPicPr/>
                        </pic:nvPicPr>
                        <pic:blipFill rotWithShape="1">
                          <a:blip r:embed="rId9"/>
                          <a:srcRect b="40945"/>
                          <a:stretch/>
                        </pic:blipFill>
                        <pic:spPr bwMode="auto">
                          <a:xfrm>
                            <a:off x="0" y="0"/>
                            <a:ext cx="4367658" cy="2606288"/>
                          </a:xfrm>
                          <a:prstGeom prst="rect">
                            <a:avLst/>
                          </a:prstGeom>
                          <a:ln>
                            <a:noFill/>
                          </a:ln>
                          <a:extLst>
                            <a:ext uri="{53640926-AAD7-44D8-BBD7-CCE9431645EC}">
                              <a14:shadowObscured xmlns:a14="http://schemas.microsoft.com/office/drawing/2010/main"/>
                            </a:ext>
                          </a:extLst>
                        </pic:spPr>
                      </pic:pic>
                    </a:graphicData>
                  </a:graphic>
                </wp:inline>
              </w:drawing>
            </w:r>
          </w:p>
          <w:p w14:paraId="7D00968E" w14:textId="22E44487" w:rsidR="00CB1B84" w:rsidRPr="006A1912" w:rsidRDefault="005C7FD5" w:rsidP="00CB1B84">
            <w:pPr>
              <w:jc w:val="center"/>
              <w:rPr>
                <w:rFonts w:ascii="Times New Roman" w:hAnsi="Times New Roman" w:cs="Times New Roman"/>
                <w:sz w:val="24"/>
                <w:szCs w:val="24"/>
              </w:rPr>
            </w:pPr>
            <w:r w:rsidRPr="006A1912">
              <w:rPr>
                <w:noProof/>
              </w:rPr>
              <w:drawing>
                <wp:inline distT="0" distB="0" distL="0" distR="0" wp14:anchorId="2A25BDA5" wp14:editId="57CBE605">
                  <wp:extent cx="3937000" cy="1600733"/>
                  <wp:effectExtent l="0" t="0" r="6350" b="0"/>
                  <wp:docPr id="356459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9976" name=""/>
                          <pic:cNvPicPr/>
                        </pic:nvPicPr>
                        <pic:blipFill rotWithShape="1">
                          <a:blip r:embed="rId9"/>
                          <a:srcRect t="59762"/>
                          <a:stretch/>
                        </pic:blipFill>
                        <pic:spPr bwMode="auto">
                          <a:xfrm>
                            <a:off x="0" y="0"/>
                            <a:ext cx="3963389" cy="1611462"/>
                          </a:xfrm>
                          <a:prstGeom prst="rect">
                            <a:avLst/>
                          </a:prstGeom>
                          <a:ln>
                            <a:noFill/>
                          </a:ln>
                          <a:extLst>
                            <a:ext uri="{53640926-AAD7-44D8-BBD7-CCE9431645EC}">
                              <a14:shadowObscured xmlns:a14="http://schemas.microsoft.com/office/drawing/2010/main"/>
                            </a:ext>
                          </a:extLst>
                        </pic:spPr>
                      </pic:pic>
                    </a:graphicData>
                  </a:graphic>
                </wp:inline>
              </w:drawing>
            </w:r>
          </w:p>
          <w:p w14:paraId="3B87C0E4" w14:textId="4BEAD98D" w:rsidR="00CB1B84" w:rsidRPr="006A1912" w:rsidRDefault="00CB1B84" w:rsidP="00CB1B84">
            <w:pPr>
              <w:jc w:val="cente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szCs w:val="21"/>
              </w:rPr>
              <w:t>2</w:t>
            </w:r>
            <w:r w:rsidRPr="006A1912">
              <w:rPr>
                <w:rFonts w:ascii="Times New Roman" w:hAnsi="Times New Roman" w:cs="Times New Roman" w:hint="eastAsia"/>
                <w:szCs w:val="21"/>
              </w:rPr>
              <w:t>：</w:t>
            </w:r>
            <w:r w:rsidRPr="006A1912">
              <w:rPr>
                <w:rFonts w:ascii="Times New Roman" w:hAnsi="Times New Roman" w:cs="Times New Roman" w:hint="eastAsia"/>
                <w:szCs w:val="21"/>
              </w:rPr>
              <w:t>m</w:t>
            </w:r>
            <w:r w:rsidRPr="006A1912">
              <w:rPr>
                <w:rFonts w:ascii="Times New Roman" w:hAnsi="Times New Roman" w:cs="Times New Roman"/>
                <w:szCs w:val="21"/>
              </w:rPr>
              <w:t>ESC</w:t>
            </w:r>
            <w:r w:rsidRPr="006A1912">
              <w:rPr>
                <w:rFonts w:ascii="Times New Roman" w:hAnsi="Times New Roman" w:cs="Times New Roman" w:hint="eastAsia"/>
                <w:szCs w:val="21"/>
              </w:rPr>
              <w:t>克隆的</w:t>
            </w:r>
            <w:r w:rsidRPr="006A1912">
              <w:rPr>
                <w:rFonts w:ascii="Times New Roman" w:hAnsi="Times New Roman" w:cs="Times New Roman" w:hint="eastAsia"/>
                <w:szCs w:val="21"/>
              </w:rPr>
              <w:t>D</w:t>
            </w:r>
            <w:r w:rsidRPr="006A1912">
              <w:rPr>
                <w:rFonts w:ascii="Times New Roman" w:hAnsi="Times New Roman" w:cs="Times New Roman"/>
                <w:szCs w:val="21"/>
              </w:rPr>
              <w:t xml:space="preserve">NA </w:t>
            </w:r>
            <w:r w:rsidRPr="006A1912">
              <w:rPr>
                <w:rFonts w:ascii="Times New Roman" w:hAnsi="Times New Roman" w:cs="Times New Roman" w:hint="eastAsia"/>
                <w:szCs w:val="21"/>
              </w:rPr>
              <w:t>鉴定。</w:t>
            </w:r>
          </w:p>
          <w:p w14:paraId="68731007" w14:textId="7FB9BEA8" w:rsidR="00CB1B84" w:rsidRPr="006A1912" w:rsidRDefault="00CB1B84" w:rsidP="00CB1B84">
            <w:pPr>
              <w:rPr>
                <w:rFonts w:ascii="Times New Roman" w:hAnsi="Times New Roman" w:cs="Times New Roman"/>
                <w:sz w:val="24"/>
                <w:szCs w:val="24"/>
              </w:rPr>
            </w:pPr>
            <w:r w:rsidRPr="006A1912">
              <w:rPr>
                <w:rFonts w:ascii="Times New Roman" w:hAnsi="Times New Roman" w:cs="Times New Roman"/>
                <w:sz w:val="24"/>
                <w:szCs w:val="24"/>
              </w:rPr>
              <w:t>2.2.2</w:t>
            </w:r>
            <w:r w:rsidR="00BD069B" w:rsidRPr="006A1912">
              <w:rPr>
                <w:rFonts w:ascii="Times New Roman" w:hAnsi="Times New Roman" w:cs="Times New Roman" w:hint="eastAsia"/>
                <w:sz w:val="24"/>
                <w:szCs w:val="24"/>
              </w:rPr>
              <w:t>获得</w:t>
            </w:r>
            <w:r w:rsidR="009E3473" w:rsidRPr="006A1912">
              <w:rPr>
                <w:rFonts w:ascii="Times New Roman" w:hAnsi="Times New Roman" w:cs="Times New Roman" w:hint="eastAsia"/>
                <w:sz w:val="24"/>
                <w:szCs w:val="24"/>
              </w:rPr>
              <w:t>携带</w:t>
            </w:r>
            <w:r w:rsidRPr="006A1912">
              <w:rPr>
                <w:rFonts w:ascii="Times New Roman" w:hAnsi="Times New Roman" w:cs="Times New Roman"/>
                <w:i/>
                <w:iCs/>
                <w:sz w:val="24"/>
                <w:szCs w:val="24"/>
              </w:rPr>
              <w:t>Cdk5rap3</w:t>
            </w:r>
            <w:r w:rsidR="009E3473" w:rsidRPr="006A1912">
              <w:rPr>
                <w:rFonts w:ascii="Times New Roman" w:hAnsi="Times New Roman" w:cs="Times New Roman" w:hint="eastAsia"/>
                <w:sz w:val="24"/>
                <w:szCs w:val="24"/>
              </w:rPr>
              <w:t>敲除突变小鼠</w:t>
            </w:r>
          </w:p>
          <w:p w14:paraId="7C7BFC37" w14:textId="2DC91686" w:rsidR="00CB1B84" w:rsidRPr="006A1912" w:rsidRDefault="00BD069B" w:rsidP="00BD069B">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然后，将</w:t>
            </w:r>
            <w:r w:rsidRPr="006A1912">
              <w:rPr>
                <w:rFonts w:ascii="Times New Roman" w:hAnsi="Times New Roman" w:cs="Times New Roman" w:hint="eastAsia"/>
                <w:sz w:val="24"/>
                <w:szCs w:val="24"/>
              </w:rPr>
              <w:t>E</w:t>
            </w:r>
            <w:r w:rsidRPr="006A1912">
              <w:rPr>
                <w:rFonts w:ascii="Times New Roman" w:hAnsi="Times New Roman" w:cs="Times New Roman"/>
                <w:sz w:val="24"/>
                <w:szCs w:val="24"/>
              </w:rPr>
              <w:t>S</w:t>
            </w:r>
            <w:r w:rsidRPr="006A1912">
              <w:rPr>
                <w:rFonts w:ascii="Times New Roman" w:hAnsi="Times New Roman" w:cs="Times New Roman" w:hint="eastAsia"/>
                <w:sz w:val="24"/>
                <w:szCs w:val="24"/>
              </w:rPr>
              <w:t>细胞</w:t>
            </w:r>
            <w:r w:rsidRPr="006A1912">
              <w:rPr>
                <w:rFonts w:ascii="Times New Roman" w:hAnsi="Times New Roman" w:cs="Times New Roman"/>
                <w:sz w:val="24"/>
                <w:szCs w:val="24"/>
              </w:rPr>
              <w:t>进行囊胚注射</w:t>
            </w:r>
            <w:r w:rsidR="00960A3E" w:rsidRPr="006A1912">
              <w:rPr>
                <w:rFonts w:ascii="Times New Roman" w:hAnsi="Times New Roman" w:cs="Times New Roman" w:hint="eastAsia"/>
                <w:sz w:val="24"/>
                <w:szCs w:val="24"/>
              </w:rPr>
              <w:t>（受体小鼠为</w:t>
            </w:r>
            <w:r w:rsidR="00960A3E" w:rsidRPr="006A1912">
              <w:rPr>
                <w:rFonts w:ascii="Times New Roman" w:hAnsi="Times New Roman" w:cs="Times New Roman" w:hint="eastAsia"/>
                <w:sz w:val="24"/>
                <w:szCs w:val="24"/>
              </w:rPr>
              <w:t>I</w:t>
            </w:r>
            <w:r w:rsidR="00960A3E" w:rsidRPr="006A1912">
              <w:rPr>
                <w:rFonts w:ascii="Times New Roman" w:hAnsi="Times New Roman" w:cs="Times New Roman"/>
                <w:sz w:val="24"/>
                <w:szCs w:val="24"/>
              </w:rPr>
              <w:t>CR</w:t>
            </w:r>
            <w:r w:rsidR="00960A3E" w:rsidRPr="006A1912">
              <w:rPr>
                <w:rFonts w:ascii="Times New Roman" w:hAnsi="Times New Roman" w:cs="Times New Roman" w:hint="eastAsia"/>
                <w:sz w:val="24"/>
                <w:szCs w:val="24"/>
              </w:rPr>
              <w:t>雌鼠）</w:t>
            </w:r>
            <w:r w:rsidRPr="006A1912">
              <w:rPr>
                <w:rFonts w:ascii="Times New Roman" w:hAnsi="Times New Roman" w:cs="Times New Roman"/>
                <w:sz w:val="24"/>
                <w:szCs w:val="24"/>
              </w:rPr>
              <w:t>得到嵌合体小鼠（图</w:t>
            </w:r>
            <w:r w:rsidRPr="006A1912">
              <w:rPr>
                <w:rFonts w:ascii="Times New Roman" w:hAnsi="Times New Roman" w:cs="Times New Roman"/>
                <w:sz w:val="24"/>
                <w:szCs w:val="24"/>
              </w:rPr>
              <w:t>3A</w:t>
            </w:r>
            <w:r w:rsidRPr="006A1912">
              <w:rPr>
                <w:rFonts w:ascii="Times New Roman" w:hAnsi="Times New Roman" w:cs="Times New Roman"/>
                <w:sz w:val="24"/>
                <w:szCs w:val="24"/>
              </w:rPr>
              <w:t>），嵌合体小鼠与野生型</w:t>
            </w:r>
            <w:r w:rsidRPr="006A1912">
              <w:rPr>
                <w:rFonts w:ascii="Times New Roman" w:hAnsi="Times New Roman" w:cs="Times New Roman"/>
                <w:sz w:val="24"/>
                <w:szCs w:val="24"/>
              </w:rPr>
              <w:t>C57</w:t>
            </w:r>
            <w:r w:rsidRPr="006A1912">
              <w:rPr>
                <w:rFonts w:ascii="Times New Roman" w:hAnsi="Times New Roman" w:cs="Times New Roman"/>
                <w:sz w:val="24"/>
                <w:szCs w:val="24"/>
              </w:rPr>
              <w:t>小鼠合笼，得到</w:t>
            </w:r>
            <w:r w:rsidRPr="006A1912">
              <w:rPr>
                <w:rFonts w:ascii="Times New Roman" w:hAnsi="Times New Roman" w:cs="Times New Roman"/>
                <w:sz w:val="24"/>
                <w:szCs w:val="24"/>
              </w:rPr>
              <w:t>F1</w:t>
            </w:r>
            <w:r w:rsidRPr="006A1912">
              <w:rPr>
                <w:rFonts w:ascii="Times New Roman" w:hAnsi="Times New Roman" w:cs="Times New Roman"/>
                <w:sz w:val="24"/>
                <w:szCs w:val="24"/>
              </w:rPr>
              <w:t>代</w:t>
            </w:r>
            <w:r w:rsidR="004A60BE" w:rsidRPr="006A1912">
              <w:rPr>
                <w:rFonts w:ascii="Times New Roman" w:hAnsi="Times New Roman" w:cs="Times New Roman" w:hint="eastAsia"/>
                <w:sz w:val="24"/>
                <w:szCs w:val="24"/>
              </w:rPr>
              <w:t>，命名为</w:t>
            </w:r>
            <w:r w:rsidR="004A60BE" w:rsidRPr="006A1912">
              <w:rPr>
                <w:rFonts w:ascii="Times New Roman" w:hAnsi="Times New Roman" w:cs="Times New Roman" w:hint="eastAsia"/>
                <w:i/>
                <w:iCs/>
                <w:sz w:val="24"/>
                <w:szCs w:val="24"/>
              </w:rPr>
              <w:t>Cdk</w:t>
            </w:r>
            <w:r w:rsidR="004A60BE" w:rsidRPr="006A1912">
              <w:rPr>
                <w:rFonts w:ascii="Times New Roman" w:hAnsi="Times New Roman" w:cs="Times New Roman"/>
                <w:i/>
                <w:iCs/>
                <w:sz w:val="24"/>
                <w:szCs w:val="24"/>
              </w:rPr>
              <w:t>5</w:t>
            </w:r>
            <w:r w:rsidR="004A60BE" w:rsidRPr="006A1912">
              <w:rPr>
                <w:rFonts w:ascii="Times New Roman" w:hAnsi="Times New Roman" w:cs="Times New Roman" w:hint="eastAsia"/>
                <w:i/>
                <w:iCs/>
                <w:sz w:val="24"/>
                <w:szCs w:val="24"/>
              </w:rPr>
              <w:t>rap</w:t>
            </w:r>
            <w:r w:rsidR="004A60BE" w:rsidRPr="006A1912">
              <w:rPr>
                <w:rFonts w:ascii="Times New Roman" w:hAnsi="Times New Roman" w:cs="Times New Roman"/>
                <w:i/>
                <w:iCs/>
                <w:sz w:val="24"/>
                <w:szCs w:val="24"/>
              </w:rPr>
              <w:t>3</w:t>
            </w:r>
            <w:r w:rsidR="004A60BE" w:rsidRPr="006A1912">
              <w:rPr>
                <w:rFonts w:ascii="Times New Roman" w:hAnsi="Times New Roman" w:cs="Times New Roman" w:hint="eastAsia"/>
                <w:sz w:val="24"/>
                <w:szCs w:val="24"/>
                <w:vertAlign w:val="superscript"/>
              </w:rPr>
              <w:t>Tm</w:t>
            </w:r>
            <w:r w:rsidR="004A60BE" w:rsidRPr="006A1912">
              <w:rPr>
                <w:rFonts w:ascii="Times New Roman" w:hAnsi="Times New Roman" w:cs="Times New Roman"/>
                <w:sz w:val="24"/>
                <w:szCs w:val="24"/>
                <w:vertAlign w:val="superscript"/>
              </w:rPr>
              <w:t>1</w:t>
            </w:r>
            <w:r w:rsidR="004A60BE" w:rsidRPr="006A1912">
              <w:rPr>
                <w:rFonts w:ascii="Times New Roman" w:hAnsi="Times New Roman" w:cs="Times New Roman" w:hint="eastAsia"/>
                <w:sz w:val="24"/>
                <w:szCs w:val="24"/>
                <w:vertAlign w:val="superscript"/>
              </w:rPr>
              <w:t>a</w:t>
            </w:r>
            <w:r w:rsidRPr="006A1912">
              <w:rPr>
                <w:rFonts w:ascii="Times New Roman" w:hAnsi="Times New Roman" w:cs="Times New Roman"/>
                <w:sz w:val="24"/>
                <w:szCs w:val="24"/>
              </w:rPr>
              <w:t>。</w:t>
            </w:r>
            <w:r w:rsidRPr="006A1912">
              <w:rPr>
                <w:rFonts w:ascii="Times New Roman" w:hAnsi="Times New Roman" w:cs="Times New Roman"/>
                <w:sz w:val="24"/>
                <w:szCs w:val="24"/>
              </w:rPr>
              <w:t>F1</w:t>
            </w:r>
            <w:r w:rsidRPr="006A1912">
              <w:rPr>
                <w:rFonts w:ascii="Times New Roman" w:hAnsi="Times New Roman" w:cs="Times New Roman"/>
                <w:sz w:val="24"/>
                <w:szCs w:val="24"/>
              </w:rPr>
              <w:t>代与</w:t>
            </w:r>
            <w:bookmarkStart w:id="2" w:name="OLE_LINK1"/>
            <w:r w:rsidRPr="006A1912">
              <w:rPr>
                <w:rFonts w:ascii="Times New Roman" w:hAnsi="Times New Roman" w:cs="Times New Roman"/>
                <w:sz w:val="24"/>
                <w:szCs w:val="24"/>
              </w:rPr>
              <w:t>EIIA-</w:t>
            </w:r>
            <w:r w:rsidR="009A04B6" w:rsidRPr="006A1912">
              <w:rPr>
                <w:rFonts w:ascii="Times New Roman" w:hAnsi="Times New Roman" w:cs="Times New Roman" w:hint="eastAsia"/>
                <w:sz w:val="24"/>
                <w:szCs w:val="24"/>
              </w:rPr>
              <w:t>C</w:t>
            </w:r>
            <w:r w:rsidRPr="006A1912">
              <w:rPr>
                <w:rFonts w:ascii="Times New Roman" w:hAnsi="Times New Roman" w:cs="Times New Roman"/>
                <w:sz w:val="24"/>
                <w:szCs w:val="24"/>
              </w:rPr>
              <w:t>re</w:t>
            </w:r>
            <w:bookmarkEnd w:id="2"/>
            <w:r w:rsidR="009A04B6" w:rsidRPr="006A1912">
              <w:rPr>
                <w:rFonts w:ascii="Times New Roman" w:hAnsi="Times New Roman" w:cs="Times New Roman" w:hint="eastAsia"/>
                <w:sz w:val="24"/>
                <w:szCs w:val="24"/>
              </w:rPr>
              <w:t>工具</w:t>
            </w:r>
            <w:r w:rsidRPr="006A1912">
              <w:rPr>
                <w:rFonts w:ascii="Times New Roman" w:hAnsi="Times New Roman" w:cs="Times New Roman"/>
                <w:sz w:val="24"/>
                <w:szCs w:val="24"/>
              </w:rPr>
              <w:t>鼠交配后得到含有删除</w:t>
            </w:r>
            <w:r w:rsidRPr="006A1912">
              <w:rPr>
                <w:rFonts w:ascii="Times New Roman" w:hAnsi="Times New Roman" w:cs="Times New Roman"/>
                <w:i/>
                <w:iCs/>
                <w:sz w:val="24"/>
                <w:szCs w:val="24"/>
              </w:rPr>
              <w:t>Cdk5rap3</w:t>
            </w:r>
            <w:r w:rsidRPr="006A1912">
              <w:rPr>
                <w:rFonts w:ascii="Times New Roman" w:hAnsi="Times New Roman" w:cs="Times New Roman"/>
                <w:sz w:val="24"/>
                <w:szCs w:val="24"/>
              </w:rPr>
              <w:t>等位基因的后代</w:t>
            </w:r>
            <w:r w:rsidRPr="006A1912">
              <w:rPr>
                <w:rFonts w:ascii="Times New Roman" w:hAnsi="Times New Roman" w:cs="Times New Roman" w:hint="eastAsia"/>
                <w:sz w:val="24"/>
                <w:szCs w:val="24"/>
              </w:rPr>
              <w:t>（如图</w:t>
            </w:r>
            <w:r w:rsidRPr="006A1912">
              <w:rPr>
                <w:rFonts w:ascii="Times New Roman" w:hAnsi="Times New Roman" w:cs="Times New Roman" w:hint="eastAsia"/>
                <w:sz w:val="24"/>
                <w:szCs w:val="24"/>
              </w:rPr>
              <w:t>3</w:t>
            </w:r>
            <w:r w:rsidRPr="006A1912">
              <w:rPr>
                <w:rFonts w:ascii="Times New Roman" w:hAnsi="Times New Roman" w:cs="Times New Roman"/>
                <w:sz w:val="24"/>
                <w:szCs w:val="24"/>
              </w:rPr>
              <w:t>B</w:t>
            </w:r>
            <w:r w:rsidRPr="006A1912">
              <w:rPr>
                <w:rFonts w:ascii="Times New Roman" w:hAnsi="Times New Roman" w:cs="Times New Roman" w:hint="eastAsia"/>
                <w:sz w:val="24"/>
                <w:szCs w:val="24"/>
              </w:rPr>
              <w:t>）</w:t>
            </w:r>
            <w:r w:rsidRPr="006A1912">
              <w:rPr>
                <w:rFonts w:ascii="Times New Roman" w:hAnsi="Times New Roman" w:cs="Times New Roman"/>
                <w:sz w:val="24"/>
                <w:szCs w:val="24"/>
              </w:rPr>
              <w:t>，即</w:t>
            </w:r>
            <w:r w:rsidRPr="006A1912">
              <w:rPr>
                <w:rFonts w:ascii="Times New Roman" w:hAnsi="Times New Roman" w:cs="Times New Roman"/>
                <w:sz w:val="24"/>
                <w:szCs w:val="24"/>
              </w:rPr>
              <w:t>F2</w:t>
            </w:r>
            <w:r w:rsidRPr="006A1912">
              <w:rPr>
                <w:rFonts w:ascii="Times New Roman" w:hAnsi="Times New Roman" w:cs="Times New Roman"/>
                <w:sz w:val="24"/>
                <w:szCs w:val="24"/>
              </w:rPr>
              <w:t>代</w:t>
            </w:r>
            <w:r w:rsidR="004A60BE" w:rsidRPr="006A1912">
              <w:rPr>
                <w:rFonts w:ascii="Times New Roman" w:hAnsi="Times New Roman" w:cs="Times New Roman" w:hint="eastAsia"/>
                <w:sz w:val="24"/>
                <w:szCs w:val="24"/>
              </w:rPr>
              <w:t>，命名为</w:t>
            </w:r>
            <w:r w:rsidR="004A60BE" w:rsidRPr="006A1912">
              <w:rPr>
                <w:rFonts w:ascii="Times New Roman" w:hAnsi="Times New Roman" w:cs="Times New Roman" w:hint="eastAsia"/>
                <w:i/>
                <w:iCs/>
                <w:sz w:val="24"/>
                <w:szCs w:val="24"/>
              </w:rPr>
              <w:t>Cdk</w:t>
            </w:r>
            <w:r w:rsidR="004A60BE" w:rsidRPr="006A1912">
              <w:rPr>
                <w:rFonts w:ascii="Times New Roman" w:hAnsi="Times New Roman" w:cs="Times New Roman"/>
                <w:i/>
                <w:iCs/>
                <w:sz w:val="24"/>
                <w:szCs w:val="24"/>
              </w:rPr>
              <w:t>5</w:t>
            </w:r>
            <w:r w:rsidR="004A60BE" w:rsidRPr="006A1912">
              <w:rPr>
                <w:rFonts w:ascii="Times New Roman" w:hAnsi="Times New Roman" w:cs="Times New Roman" w:hint="eastAsia"/>
                <w:i/>
                <w:iCs/>
                <w:sz w:val="24"/>
                <w:szCs w:val="24"/>
              </w:rPr>
              <w:t>rap</w:t>
            </w:r>
            <w:r w:rsidR="004A60BE" w:rsidRPr="006A1912">
              <w:rPr>
                <w:rFonts w:ascii="Times New Roman" w:hAnsi="Times New Roman" w:cs="Times New Roman"/>
                <w:i/>
                <w:iCs/>
                <w:sz w:val="24"/>
                <w:szCs w:val="24"/>
              </w:rPr>
              <w:t>3</w:t>
            </w:r>
            <w:r w:rsidR="004A60BE" w:rsidRPr="006A1912">
              <w:rPr>
                <w:rFonts w:ascii="Times New Roman" w:hAnsi="Times New Roman" w:cs="Times New Roman" w:hint="eastAsia"/>
                <w:sz w:val="24"/>
                <w:szCs w:val="24"/>
                <w:vertAlign w:val="superscript"/>
              </w:rPr>
              <w:t>Tm</w:t>
            </w:r>
            <w:r w:rsidR="004A60BE" w:rsidRPr="006A1912">
              <w:rPr>
                <w:rFonts w:ascii="Times New Roman" w:hAnsi="Times New Roman" w:cs="Times New Roman"/>
                <w:sz w:val="24"/>
                <w:szCs w:val="24"/>
                <w:vertAlign w:val="superscript"/>
              </w:rPr>
              <w:t>1</w:t>
            </w:r>
            <w:r w:rsidR="004A60BE" w:rsidRPr="006A1912">
              <w:rPr>
                <w:rFonts w:ascii="Times New Roman" w:hAnsi="Times New Roman" w:cs="Times New Roman" w:hint="eastAsia"/>
                <w:sz w:val="24"/>
                <w:szCs w:val="24"/>
                <w:vertAlign w:val="superscript"/>
              </w:rPr>
              <w:t>b</w:t>
            </w:r>
            <w:r w:rsidRPr="006A1912">
              <w:rPr>
                <w:rFonts w:ascii="Times New Roman" w:hAnsi="Times New Roman" w:cs="Times New Roman"/>
                <w:sz w:val="24"/>
                <w:szCs w:val="24"/>
              </w:rPr>
              <w:t>。</w:t>
            </w:r>
            <w:r w:rsidR="009C368F" w:rsidRPr="006A1912">
              <w:rPr>
                <w:rFonts w:ascii="Times New Roman" w:hAnsi="Times New Roman" w:cs="Times New Roman" w:hint="eastAsia"/>
                <w:sz w:val="24"/>
                <w:szCs w:val="24"/>
              </w:rPr>
              <w:t>之后的实验中携带删除</w:t>
            </w:r>
            <w:r w:rsidR="009C368F" w:rsidRPr="006A1912">
              <w:rPr>
                <w:rFonts w:ascii="Times New Roman" w:hAnsi="Times New Roman" w:cs="Times New Roman" w:hint="eastAsia"/>
                <w:i/>
                <w:iCs/>
                <w:sz w:val="24"/>
                <w:szCs w:val="24"/>
              </w:rPr>
              <w:t>Cdk</w:t>
            </w:r>
            <w:r w:rsidR="009C368F" w:rsidRPr="006A1912">
              <w:rPr>
                <w:rFonts w:ascii="Times New Roman" w:hAnsi="Times New Roman" w:cs="Times New Roman"/>
                <w:i/>
                <w:iCs/>
                <w:sz w:val="24"/>
                <w:szCs w:val="24"/>
              </w:rPr>
              <w:t>5</w:t>
            </w:r>
            <w:r w:rsidR="009C368F" w:rsidRPr="006A1912">
              <w:rPr>
                <w:rFonts w:ascii="Times New Roman" w:hAnsi="Times New Roman" w:cs="Times New Roman" w:hint="eastAsia"/>
                <w:i/>
                <w:iCs/>
                <w:sz w:val="24"/>
                <w:szCs w:val="24"/>
              </w:rPr>
              <w:t>rap</w:t>
            </w:r>
            <w:r w:rsidR="009C368F" w:rsidRPr="006A1912">
              <w:rPr>
                <w:rFonts w:ascii="Times New Roman" w:hAnsi="Times New Roman" w:cs="Times New Roman"/>
                <w:i/>
                <w:iCs/>
                <w:sz w:val="24"/>
                <w:szCs w:val="24"/>
              </w:rPr>
              <w:t>3</w:t>
            </w:r>
            <w:r w:rsidR="009C368F" w:rsidRPr="006A1912">
              <w:rPr>
                <w:rFonts w:ascii="Times New Roman" w:hAnsi="Times New Roman" w:cs="Times New Roman" w:hint="eastAsia"/>
                <w:sz w:val="24"/>
                <w:szCs w:val="24"/>
              </w:rPr>
              <w:t>等位基因的杂合小</w:t>
            </w:r>
            <w:r w:rsidR="009C368F" w:rsidRPr="006A1912">
              <w:rPr>
                <w:rFonts w:ascii="Times New Roman" w:hAnsi="Times New Roman" w:cs="Times New Roman"/>
                <w:i/>
                <w:iCs/>
                <w:sz w:val="24"/>
                <w:szCs w:val="24"/>
              </w:rPr>
              <w:t>Cdk5rap3</w:t>
            </w:r>
            <w:r w:rsidR="009C368F" w:rsidRPr="006A1912">
              <w:rPr>
                <w:rFonts w:ascii="Times New Roman" w:hAnsi="Times New Roman" w:cs="Times New Roman"/>
                <w:sz w:val="24"/>
                <w:szCs w:val="24"/>
                <w:vertAlign w:val="superscript"/>
              </w:rPr>
              <w:t>Tm1b/+</w:t>
            </w:r>
            <w:r w:rsidR="009C368F" w:rsidRPr="006A1912">
              <w:rPr>
                <w:rFonts w:ascii="Times New Roman" w:hAnsi="Times New Roman" w:cs="Times New Roman"/>
                <w:sz w:val="24"/>
                <w:szCs w:val="24"/>
              </w:rPr>
              <w:t xml:space="preserve"> </w:t>
            </w:r>
            <w:r w:rsidR="009C368F" w:rsidRPr="006A1912">
              <w:rPr>
                <w:rFonts w:ascii="Times New Roman" w:hAnsi="Times New Roman" w:cs="Times New Roman" w:hint="eastAsia"/>
                <w:sz w:val="24"/>
                <w:szCs w:val="24"/>
              </w:rPr>
              <w:t>进行杂交，即可得到</w:t>
            </w:r>
            <w:r w:rsidR="009C368F" w:rsidRPr="006A1912">
              <w:rPr>
                <w:rFonts w:ascii="Times New Roman" w:hAnsi="Times New Roman" w:cs="Times New Roman"/>
                <w:i/>
                <w:iCs/>
                <w:sz w:val="24"/>
                <w:szCs w:val="24"/>
              </w:rPr>
              <w:t>Cdk5rap3</w:t>
            </w:r>
            <w:r w:rsidR="009C368F" w:rsidRPr="006A1912">
              <w:rPr>
                <w:rFonts w:ascii="Times New Roman" w:hAnsi="Times New Roman" w:cs="Times New Roman"/>
                <w:sz w:val="24"/>
                <w:szCs w:val="24"/>
                <w:vertAlign w:val="superscript"/>
              </w:rPr>
              <w:t>Tm1b/T</w:t>
            </w:r>
            <w:r w:rsidR="009C368F" w:rsidRPr="006A1912">
              <w:rPr>
                <w:rFonts w:ascii="Times New Roman" w:hAnsi="Times New Roman" w:cs="Times New Roman" w:hint="eastAsia"/>
                <w:sz w:val="24"/>
                <w:szCs w:val="24"/>
                <w:vertAlign w:val="superscript"/>
              </w:rPr>
              <w:t>m</w:t>
            </w:r>
            <w:r w:rsidR="009C368F" w:rsidRPr="006A1912">
              <w:rPr>
                <w:rFonts w:ascii="Times New Roman" w:hAnsi="Times New Roman" w:cs="Times New Roman"/>
                <w:sz w:val="24"/>
                <w:szCs w:val="24"/>
                <w:vertAlign w:val="superscript"/>
              </w:rPr>
              <w:t>1</w:t>
            </w:r>
            <w:r w:rsidR="009C368F" w:rsidRPr="006A1912">
              <w:rPr>
                <w:rFonts w:ascii="Times New Roman" w:hAnsi="Times New Roman" w:cs="Times New Roman" w:hint="eastAsia"/>
                <w:sz w:val="24"/>
                <w:szCs w:val="24"/>
                <w:vertAlign w:val="superscript"/>
              </w:rPr>
              <w:t>b</w:t>
            </w:r>
            <w:r w:rsidR="009C368F" w:rsidRPr="006A1912">
              <w:rPr>
                <w:rFonts w:ascii="Times New Roman" w:hAnsi="Times New Roman" w:cs="Times New Roman" w:hint="eastAsia"/>
                <w:sz w:val="24"/>
                <w:szCs w:val="24"/>
              </w:rPr>
              <w:t>的纯合敲除小鼠。</w:t>
            </w:r>
          </w:p>
          <w:p w14:paraId="244A8B89" w14:textId="0AC91F57" w:rsidR="005C7FD5" w:rsidRPr="006A1912" w:rsidRDefault="005C7FD5" w:rsidP="005C7FD5">
            <w:pPr>
              <w:rPr>
                <w:rFonts w:hint="eastAsia"/>
                <w:noProof/>
              </w:rPr>
            </w:pPr>
            <w:r w:rsidRPr="006A1912">
              <w:rPr>
                <w:noProof/>
              </w:rPr>
              <w:drawing>
                <wp:inline distT="0" distB="0" distL="0" distR="0" wp14:anchorId="60C3F836" wp14:editId="591624E1">
                  <wp:extent cx="5506192" cy="1309688"/>
                  <wp:effectExtent l="0" t="0" r="0" b="5080"/>
                  <wp:docPr id="1017379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79801" name=""/>
                          <pic:cNvPicPr/>
                        </pic:nvPicPr>
                        <pic:blipFill>
                          <a:blip r:embed="rId10"/>
                          <a:stretch>
                            <a:fillRect/>
                          </a:stretch>
                        </pic:blipFill>
                        <pic:spPr>
                          <a:xfrm>
                            <a:off x="0" y="0"/>
                            <a:ext cx="5509682" cy="1310518"/>
                          </a:xfrm>
                          <a:prstGeom prst="rect">
                            <a:avLst/>
                          </a:prstGeom>
                        </pic:spPr>
                      </pic:pic>
                    </a:graphicData>
                  </a:graphic>
                </wp:inline>
              </w:drawing>
            </w:r>
          </w:p>
          <w:p w14:paraId="7BF0B690" w14:textId="72424D42" w:rsidR="005C7FD5" w:rsidRPr="006A1912" w:rsidRDefault="005C7FD5" w:rsidP="00ED6273">
            <w:pP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szCs w:val="21"/>
              </w:rPr>
              <w:t>3</w:t>
            </w:r>
            <w:r w:rsidRPr="006A1912">
              <w:rPr>
                <w:rFonts w:ascii="Times New Roman" w:hAnsi="Times New Roman" w:cs="Times New Roman" w:hint="eastAsia"/>
                <w:szCs w:val="21"/>
              </w:rPr>
              <w:t>：获得携带</w:t>
            </w:r>
            <w:r w:rsidRPr="006A1912">
              <w:rPr>
                <w:rFonts w:ascii="Times New Roman" w:hAnsi="Times New Roman" w:cs="Times New Roman" w:hint="eastAsia"/>
                <w:i/>
                <w:iCs/>
                <w:szCs w:val="21"/>
              </w:rPr>
              <w:t>Cdk</w:t>
            </w:r>
            <w:r w:rsidRPr="006A1912">
              <w:rPr>
                <w:rFonts w:ascii="Times New Roman" w:hAnsi="Times New Roman" w:cs="Times New Roman"/>
                <w:i/>
                <w:iCs/>
                <w:szCs w:val="21"/>
              </w:rPr>
              <w:t>5</w:t>
            </w:r>
            <w:r w:rsidRPr="006A1912">
              <w:rPr>
                <w:rFonts w:ascii="Times New Roman" w:hAnsi="Times New Roman" w:cs="Times New Roman" w:hint="eastAsia"/>
                <w:i/>
                <w:iCs/>
                <w:szCs w:val="21"/>
              </w:rPr>
              <w:t>rap</w:t>
            </w:r>
            <w:r w:rsidRPr="006A1912">
              <w:rPr>
                <w:rFonts w:ascii="Times New Roman" w:hAnsi="Times New Roman" w:cs="Times New Roman"/>
                <w:i/>
                <w:iCs/>
                <w:szCs w:val="21"/>
              </w:rPr>
              <w:t>3</w:t>
            </w:r>
            <w:r w:rsidRPr="006A1912">
              <w:rPr>
                <w:rFonts w:ascii="Times New Roman" w:hAnsi="Times New Roman" w:cs="Times New Roman" w:hint="eastAsia"/>
                <w:szCs w:val="21"/>
              </w:rPr>
              <w:t>基因突变的小鼠。</w:t>
            </w:r>
            <w:r w:rsidR="00ED6273" w:rsidRPr="006A1912">
              <w:rPr>
                <w:rFonts w:ascii="Times New Roman" w:hAnsi="Times New Roman" w:cs="Times New Roman" w:hint="eastAsia"/>
                <w:szCs w:val="21"/>
              </w:rPr>
              <w:t>A</w:t>
            </w:r>
            <w:r w:rsidR="00ED6273" w:rsidRPr="006A1912">
              <w:rPr>
                <w:rFonts w:ascii="Times New Roman" w:hAnsi="Times New Roman" w:cs="Times New Roman" w:hint="eastAsia"/>
                <w:szCs w:val="21"/>
              </w:rPr>
              <w:t>，</w:t>
            </w:r>
            <w:r w:rsidR="00ED6273" w:rsidRPr="006A1912">
              <w:rPr>
                <w:rFonts w:ascii="Times New Roman" w:hAnsi="Times New Roman" w:cs="Times New Roman" w:hint="eastAsia"/>
                <w:szCs w:val="21"/>
              </w:rPr>
              <w:t>F</w:t>
            </w:r>
            <w:r w:rsidR="00ED6273" w:rsidRPr="006A1912">
              <w:rPr>
                <w:rFonts w:ascii="Times New Roman" w:hAnsi="Times New Roman" w:cs="Times New Roman"/>
                <w:szCs w:val="21"/>
              </w:rPr>
              <w:t>1</w:t>
            </w:r>
            <w:r w:rsidR="00ED6273" w:rsidRPr="006A1912">
              <w:rPr>
                <w:rFonts w:ascii="Times New Roman" w:hAnsi="Times New Roman" w:cs="Times New Roman" w:hint="eastAsia"/>
                <w:szCs w:val="21"/>
              </w:rPr>
              <w:t>代小鼠的照片，红色剪头指示嵌合子小鼠；</w:t>
            </w:r>
            <w:r w:rsidR="00ED6273" w:rsidRPr="006A1912">
              <w:rPr>
                <w:rFonts w:ascii="Times New Roman" w:hAnsi="Times New Roman" w:cs="Times New Roman" w:hint="eastAsia"/>
                <w:szCs w:val="21"/>
              </w:rPr>
              <w:lastRenderedPageBreak/>
              <w:t>B</w:t>
            </w:r>
            <w:r w:rsidR="00ED6273" w:rsidRPr="006A1912">
              <w:rPr>
                <w:rFonts w:ascii="Times New Roman" w:hAnsi="Times New Roman" w:cs="Times New Roman"/>
                <w:szCs w:val="21"/>
              </w:rPr>
              <w:t>, F1</w:t>
            </w:r>
            <w:r w:rsidR="00ED6273" w:rsidRPr="006A1912">
              <w:rPr>
                <w:rFonts w:ascii="Times New Roman" w:hAnsi="Times New Roman" w:cs="Times New Roman" w:hint="eastAsia"/>
                <w:szCs w:val="21"/>
              </w:rPr>
              <w:t>代小鼠杂交得到</w:t>
            </w:r>
            <w:r w:rsidR="00ED6273" w:rsidRPr="006A1912">
              <w:rPr>
                <w:rFonts w:ascii="Times New Roman" w:hAnsi="Times New Roman" w:cs="Times New Roman" w:hint="eastAsia"/>
                <w:szCs w:val="21"/>
              </w:rPr>
              <w:t>F</w:t>
            </w:r>
            <w:r w:rsidR="00ED6273" w:rsidRPr="006A1912">
              <w:rPr>
                <w:rFonts w:ascii="Times New Roman" w:hAnsi="Times New Roman" w:cs="Times New Roman"/>
                <w:szCs w:val="21"/>
              </w:rPr>
              <w:t>2</w:t>
            </w:r>
            <w:r w:rsidR="00ED6273" w:rsidRPr="006A1912">
              <w:rPr>
                <w:rFonts w:ascii="Times New Roman" w:hAnsi="Times New Roman" w:cs="Times New Roman" w:hint="eastAsia"/>
                <w:szCs w:val="21"/>
              </w:rPr>
              <w:t>代小鼠的示意图。</w:t>
            </w:r>
          </w:p>
          <w:p w14:paraId="5E1E1727" w14:textId="77777777" w:rsidR="005C7FD5" w:rsidRPr="006A1912" w:rsidRDefault="005C7FD5" w:rsidP="005C7FD5">
            <w:pPr>
              <w:jc w:val="center"/>
              <w:rPr>
                <w:rFonts w:ascii="Times New Roman" w:hAnsi="Times New Roman" w:cs="Times New Roman"/>
                <w:szCs w:val="21"/>
              </w:rPr>
            </w:pPr>
          </w:p>
          <w:p w14:paraId="7A31EBA4" w14:textId="2D4458F4" w:rsidR="005C7FD5" w:rsidRPr="006A1912" w:rsidRDefault="005C7FD5" w:rsidP="005C7FD5">
            <w:pPr>
              <w:rPr>
                <w:rFonts w:ascii="Times New Roman" w:hAnsi="Times New Roman" w:cs="Times New Roman"/>
                <w:sz w:val="24"/>
                <w:szCs w:val="24"/>
              </w:rPr>
            </w:pPr>
            <w:r w:rsidRPr="006A1912">
              <w:rPr>
                <w:rFonts w:ascii="Times New Roman" w:hAnsi="Times New Roman" w:cs="Times New Roman"/>
                <w:sz w:val="24"/>
                <w:szCs w:val="24"/>
              </w:rPr>
              <w:t>2.2.3</w:t>
            </w:r>
            <w:r w:rsidRPr="006A1912">
              <w:rPr>
                <w:rFonts w:ascii="Times New Roman" w:hAnsi="Times New Roman" w:cs="Times New Roman" w:hint="eastAsia"/>
                <w:sz w:val="24"/>
                <w:szCs w:val="24"/>
              </w:rPr>
              <w:t>小鼠的饲养和繁殖</w:t>
            </w:r>
          </w:p>
          <w:p w14:paraId="05BC16E9" w14:textId="574FC055" w:rsidR="005C7FD5" w:rsidRPr="006A1912" w:rsidRDefault="005C7FD5" w:rsidP="005C7FD5">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小鼠以杂合子配种繁殖，放置于</w:t>
            </w:r>
            <w:r w:rsidRPr="006A1912">
              <w:rPr>
                <w:rFonts w:ascii="Times New Roman" w:hAnsi="Times New Roman" w:cs="Times New Roman"/>
                <w:sz w:val="24"/>
                <w:szCs w:val="24"/>
              </w:rPr>
              <w:t>12</w:t>
            </w:r>
            <w:r w:rsidRPr="006A1912">
              <w:rPr>
                <w:rFonts w:ascii="Times New Roman" w:hAnsi="Times New Roman" w:cs="Times New Roman"/>
                <w:sz w:val="24"/>
                <w:szCs w:val="24"/>
              </w:rPr>
              <w:t>小时的明</w:t>
            </w:r>
            <w:r w:rsidRPr="006A1912">
              <w:rPr>
                <w:rFonts w:ascii="Times New Roman" w:hAnsi="Times New Roman" w:cs="Times New Roman"/>
                <w:sz w:val="24"/>
                <w:szCs w:val="24"/>
              </w:rPr>
              <w:t>/</w:t>
            </w:r>
            <w:r w:rsidRPr="006A1912">
              <w:rPr>
                <w:rFonts w:ascii="Times New Roman" w:hAnsi="Times New Roman" w:cs="Times New Roman"/>
                <w:sz w:val="24"/>
                <w:szCs w:val="24"/>
              </w:rPr>
              <w:t>暗周期的屏障环境中。</w:t>
            </w:r>
          </w:p>
          <w:p w14:paraId="72401288" w14:textId="2A1753AC" w:rsidR="005C7FD5" w:rsidRPr="006A1912" w:rsidRDefault="005C7FD5" w:rsidP="005C7FD5">
            <w:pPr>
              <w:rPr>
                <w:rFonts w:ascii="Times New Roman" w:hAnsi="Times New Roman" w:cs="Times New Roman"/>
                <w:sz w:val="24"/>
                <w:szCs w:val="24"/>
              </w:rPr>
            </w:pPr>
            <w:r w:rsidRPr="006A1912">
              <w:rPr>
                <w:rFonts w:ascii="Times New Roman" w:hAnsi="Times New Roman" w:cs="Times New Roman" w:hint="eastAsia"/>
                <w:sz w:val="24"/>
                <w:szCs w:val="24"/>
              </w:rPr>
              <w:t>2</w:t>
            </w:r>
            <w:r w:rsidRPr="006A1912">
              <w:rPr>
                <w:rFonts w:ascii="Times New Roman" w:hAnsi="Times New Roman" w:cs="Times New Roman"/>
                <w:sz w:val="24"/>
                <w:szCs w:val="24"/>
              </w:rPr>
              <w:t xml:space="preserve">.2.4 </w:t>
            </w:r>
            <w:r w:rsidRPr="006A1912">
              <w:rPr>
                <w:rFonts w:ascii="Times New Roman" w:hAnsi="Times New Roman" w:cs="Times New Roman" w:hint="eastAsia"/>
                <w:sz w:val="24"/>
                <w:szCs w:val="24"/>
              </w:rPr>
              <w:t>小鼠基因型鉴定</w:t>
            </w:r>
          </w:p>
          <w:p w14:paraId="4829F57F" w14:textId="178FD711" w:rsidR="005C7FD5" w:rsidRPr="006A1912" w:rsidRDefault="005C7FD5" w:rsidP="005C7FD5">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小鼠出生</w:t>
            </w:r>
            <w:r w:rsidRPr="006A1912">
              <w:rPr>
                <w:rFonts w:ascii="Times New Roman" w:hAnsi="Times New Roman" w:cs="Times New Roman" w:hint="eastAsia"/>
                <w:sz w:val="24"/>
                <w:szCs w:val="24"/>
              </w:rPr>
              <w:t>7</w:t>
            </w:r>
            <w:r w:rsidR="001D6269" w:rsidRPr="006A1912">
              <w:rPr>
                <w:rFonts w:ascii="Times New Roman" w:hAnsi="Times New Roman" w:cs="Times New Roman"/>
                <w:sz w:val="24"/>
                <w:szCs w:val="24"/>
              </w:rPr>
              <w:t>-15</w:t>
            </w:r>
            <w:r w:rsidRPr="006A1912">
              <w:rPr>
                <w:rFonts w:ascii="Times New Roman" w:hAnsi="Times New Roman" w:cs="Times New Roman" w:hint="eastAsia"/>
                <w:sz w:val="24"/>
                <w:szCs w:val="24"/>
              </w:rPr>
              <w:t>天后剪脚趾进行编号，收集脚趾进行基因组提取，并通过特定引物的</w:t>
            </w:r>
            <w:r w:rsidRPr="006A1912">
              <w:rPr>
                <w:rFonts w:ascii="Times New Roman" w:hAnsi="Times New Roman" w:cs="Times New Roman" w:hint="eastAsia"/>
                <w:sz w:val="24"/>
                <w:szCs w:val="24"/>
              </w:rPr>
              <w:t>P</w:t>
            </w:r>
            <w:r w:rsidRPr="006A1912">
              <w:rPr>
                <w:rFonts w:ascii="Times New Roman" w:hAnsi="Times New Roman" w:cs="Times New Roman"/>
                <w:sz w:val="24"/>
                <w:szCs w:val="24"/>
              </w:rPr>
              <w:t>CR</w:t>
            </w:r>
            <w:r w:rsidRPr="006A1912">
              <w:rPr>
                <w:rFonts w:ascii="Times New Roman" w:hAnsi="Times New Roman" w:cs="Times New Roman" w:hint="eastAsia"/>
                <w:sz w:val="24"/>
                <w:szCs w:val="24"/>
              </w:rPr>
              <w:t>进行基因型检测。所用到的引物序列</w:t>
            </w:r>
            <w:r w:rsidR="007E4145" w:rsidRPr="006A1912">
              <w:rPr>
                <w:rFonts w:ascii="Times New Roman" w:hAnsi="Times New Roman" w:cs="Times New Roman" w:hint="eastAsia"/>
                <w:sz w:val="24"/>
                <w:szCs w:val="24"/>
              </w:rPr>
              <w:t>及退火温度</w:t>
            </w:r>
            <w:r w:rsidRPr="006A1912">
              <w:rPr>
                <w:rFonts w:ascii="Times New Roman" w:hAnsi="Times New Roman" w:cs="Times New Roman" w:hint="eastAsia"/>
                <w:sz w:val="24"/>
                <w:szCs w:val="24"/>
              </w:rPr>
              <w:t>如下：</w:t>
            </w:r>
          </w:p>
          <w:tbl>
            <w:tblPr>
              <w:tblStyle w:val="ab"/>
              <w:tblW w:w="8276" w:type="dxa"/>
              <w:jc w:val="center"/>
              <w:tblLayout w:type="fixed"/>
              <w:tblLook w:val="04A0" w:firstRow="1" w:lastRow="0" w:firstColumn="1" w:lastColumn="0" w:noHBand="0" w:noVBand="1"/>
            </w:tblPr>
            <w:tblGrid>
              <w:gridCol w:w="1001"/>
              <w:gridCol w:w="3827"/>
              <w:gridCol w:w="1134"/>
              <w:gridCol w:w="1134"/>
              <w:gridCol w:w="1180"/>
            </w:tblGrid>
            <w:tr w:rsidR="006A1912" w:rsidRPr="006A1912" w14:paraId="17940275" w14:textId="405A5AEA" w:rsidTr="007B3111">
              <w:trPr>
                <w:trHeight w:val="318"/>
                <w:jc w:val="center"/>
              </w:trPr>
              <w:tc>
                <w:tcPr>
                  <w:tcW w:w="1001" w:type="dxa"/>
                  <w:vAlign w:val="center"/>
                </w:tcPr>
                <w:p w14:paraId="7AE59D51" w14:textId="0CE9E2EC"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名称</w:t>
                  </w:r>
                </w:p>
              </w:tc>
              <w:tc>
                <w:tcPr>
                  <w:tcW w:w="3827" w:type="dxa"/>
                  <w:vAlign w:val="center"/>
                </w:tcPr>
                <w:p w14:paraId="55D13492" w14:textId="03B31F00"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序列</w:t>
                  </w:r>
                </w:p>
              </w:tc>
              <w:tc>
                <w:tcPr>
                  <w:tcW w:w="1134" w:type="dxa"/>
                  <w:vAlign w:val="center"/>
                </w:tcPr>
                <w:p w14:paraId="55DAA087" w14:textId="12E349A3"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退火温度</w:t>
                  </w:r>
                </w:p>
              </w:tc>
              <w:tc>
                <w:tcPr>
                  <w:tcW w:w="1134" w:type="dxa"/>
                  <w:vAlign w:val="center"/>
                </w:tcPr>
                <w:p w14:paraId="3F4D2C91" w14:textId="26FDC203"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延伸时间</w:t>
                  </w:r>
                </w:p>
              </w:tc>
              <w:tc>
                <w:tcPr>
                  <w:tcW w:w="1180" w:type="dxa"/>
                  <w:vAlign w:val="center"/>
                </w:tcPr>
                <w:p w14:paraId="0EB38222" w14:textId="603ED4C6"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产物长度</w:t>
                  </w:r>
                </w:p>
              </w:tc>
            </w:tr>
            <w:tr w:rsidR="006A1912" w:rsidRPr="006A1912" w14:paraId="12821300" w14:textId="78F64B09" w:rsidTr="007B3111">
              <w:trPr>
                <w:trHeight w:val="107"/>
                <w:jc w:val="center"/>
              </w:trPr>
              <w:tc>
                <w:tcPr>
                  <w:tcW w:w="1001" w:type="dxa"/>
                  <w:vAlign w:val="center"/>
                </w:tcPr>
                <w:p w14:paraId="242F0D82" w14:textId="17FF1579"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AE-F</w:t>
                  </w:r>
                </w:p>
              </w:tc>
              <w:tc>
                <w:tcPr>
                  <w:tcW w:w="3827" w:type="dxa"/>
                  <w:vAlign w:val="center"/>
                </w:tcPr>
                <w:p w14:paraId="3C26073F" w14:textId="0D547B90"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CCCCTGAACCTGAAACATAAA</w:t>
                  </w:r>
                </w:p>
              </w:tc>
              <w:tc>
                <w:tcPr>
                  <w:tcW w:w="1134" w:type="dxa"/>
                  <w:vMerge w:val="restart"/>
                  <w:vAlign w:val="center"/>
                </w:tcPr>
                <w:p w14:paraId="19F0DF9E" w14:textId="0ED5C018"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szCs w:val="21"/>
                    </w:rPr>
                    <w:t>60</w:t>
                  </w:r>
                  <w:r w:rsidRPr="006A1912">
                    <w:rPr>
                      <w:rFonts w:ascii="Times New Roman" w:hAnsi="Times New Roman" w:cs="Times New Roman" w:hint="eastAsia"/>
                      <w:szCs w:val="21"/>
                    </w:rPr>
                    <w:t>℃</w:t>
                  </w:r>
                </w:p>
              </w:tc>
              <w:tc>
                <w:tcPr>
                  <w:tcW w:w="1134" w:type="dxa"/>
                  <w:vMerge w:val="restart"/>
                  <w:vAlign w:val="center"/>
                </w:tcPr>
                <w:p w14:paraId="48BF812C" w14:textId="0467C5C8"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1min</w:t>
                  </w:r>
                </w:p>
              </w:tc>
              <w:tc>
                <w:tcPr>
                  <w:tcW w:w="1180" w:type="dxa"/>
                  <w:vMerge w:val="restart"/>
                  <w:vAlign w:val="center"/>
                </w:tcPr>
                <w:p w14:paraId="75CB477A" w14:textId="22F0D203" w:rsidR="007E4145" w:rsidRPr="006A1912" w:rsidRDefault="007B3111" w:rsidP="007E4145">
                  <w:pPr>
                    <w:jc w:val="center"/>
                    <w:rPr>
                      <w:rFonts w:ascii="Times New Roman" w:hAnsi="Times New Roman" w:cs="Times New Roman"/>
                      <w:szCs w:val="21"/>
                    </w:rPr>
                  </w:pPr>
                  <w:r w:rsidRPr="006A1912">
                    <w:rPr>
                      <w:rFonts w:ascii="Times New Roman" w:hAnsi="Times New Roman" w:cs="Times New Roman"/>
                      <w:szCs w:val="21"/>
                    </w:rPr>
                    <w:t>500</w:t>
                  </w:r>
                  <w:r w:rsidR="007E4145" w:rsidRPr="006A1912">
                    <w:rPr>
                      <w:rFonts w:ascii="Times New Roman" w:hAnsi="Times New Roman" w:cs="Times New Roman" w:hint="eastAsia"/>
                      <w:szCs w:val="21"/>
                    </w:rPr>
                    <w:t>bp</w:t>
                  </w:r>
                </w:p>
              </w:tc>
            </w:tr>
            <w:tr w:rsidR="006A1912" w:rsidRPr="006A1912" w14:paraId="39708F40" w14:textId="54BE2688" w:rsidTr="007B3111">
              <w:trPr>
                <w:trHeight w:val="353"/>
                <w:jc w:val="center"/>
              </w:trPr>
              <w:tc>
                <w:tcPr>
                  <w:tcW w:w="1001" w:type="dxa"/>
                  <w:vAlign w:val="center"/>
                </w:tcPr>
                <w:p w14:paraId="231FAE42" w14:textId="526C8A7B"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AE-R</w:t>
                  </w:r>
                </w:p>
              </w:tc>
              <w:tc>
                <w:tcPr>
                  <w:tcW w:w="3827" w:type="dxa"/>
                  <w:vAlign w:val="center"/>
                </w:tcPr>
                <w:p w14:paraId="116CE9DA" w14:textId="4A407A71"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TGACACCTACAGTTGTCCCAAT</w:t>
                  </w:r>
                </w:p>
              </w:tc>
              <w:tc>
                <w:tcPr>
                  <w:tcW w:w="1134" w:type="dxa"/>
                  <w:vMerge/>
                  <w:vAlign w:val="center"/>
                </w:tcPr>
                <w:p w14:paraId="1A541BCD" w14:textId="77777777" w:rsidR="007E4145" w:rsidRPr="006A1912" w:rsidRDefault="007E4145" w:rsidP="007E4145">
                  <w:pPr>
                    <w:jc w:val="center"/>
                    <w:rPr>
                      <w:rFonts w:ascii="Times New Roman" w:hAnsi="Times New Roman" w:cs="Times New Roman"/>
                      <w:szCs w:val="21"/>
                    </w:rPr>
                  </w:pPr>
                </w:p>
              </w:tc>
              <w:tc>
                <w:tcPr>
                  <w:tcW w:w="1134" w:type="dxa"/>
                  <w:vMerge/>
                  <w:vAlign w:val="center"/>
                </w:tcPr>
                <w:p w14:paraId="27BB4584" w14:textId="77777777" w:rsidR="007E4145" w:rsidRPr="006A1912" w:rsidRDefault="007E4145" w:rsidP="007E4145">
                  <w:pPr>
                    <w:jc w:val="center"/>
                    <w:rPr>
                      <w:rFonts w:ascii="Times New Roman" w:hAnsi="Times New Roman" w:cs="Times New Roman"/>
                      <w:szCs w:val="21"/>
                    </w:rPr>
                  </w:pPr>
                </w:p>
              </w:tc>
              <w:tc>
                <w:tcPr>
                  <w:tcW w:w="1180" w:type="dxa"/>
                  <w:vMerge/>
                  <w:vAlign w:val="center"/>
                </w:tcPr>
                <w:p w14:paraId="56669BB7" w14:textId="77777777" w:rsidR="007E4145" w:rsidRPr="006A1912" w:rsidRDefault="007E4145" w:rsidP="007E4145">
                  <w:pPr>
                    <w:jc w:val="center"/>
                    <w:rPr>
                      <w:rFonts w:ascii="Times New Roman" w:hAnsi="Times New Roman" w:cs="Times New Roman"/>
                      <w:szCs w:val="21"/>
                    </w:rPr>
                  </w:pPr>
                </w:p>
              </w:tc>
            </w:tr>
            <w:tr w:rsidR="006A1912" w:rsidRPr="006A1912" w14:paraId="3B2D70BE" w14:textId="2989AFF7" w:rsidTr="007B3111">
              <w:trPr>
                <w:trHeight w:val="381"/>
                <w:jc w:val="center"/>
              </w:trPr>
              <w:tc>
                <w:tcPr>
                  <w:tcW w:w="1001" w:type="dxa"/>
                  <w:vAlign w:val="center"/>
                </w:tcPr>
                <w:p w14:paraId="2E3466F0" w14:textId="775E94C9"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Loxp-F</w:t>
                  </w:r>
                </w:p>
              </w:tc>
              <w:tc>
                <w:tcPr>
                  <w:tcW w:w="3827" w:type="dxa"/>
                  <w:vAlign w:val="center"/>
                </w:tcPr>
                <w:p w14:paraId="2B5DD31D" w14:textId="5A1A07D1"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CGTTGCTGAGACTCCTGGAAT</w:t>
                  </w:r>
                </w:p>
              </w:tc>
              <w:tc>
                <w:tcPr>
                  <w:tcW w:w="1134" w:type="dxa"/>
                  <w:vMerge w:val="restart"/>
                  <w:vAlign w:val="center"/>
                </w:tcPr>
                <w:p w14:paraId="4978D5C7" w14:textId="52FCA102"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szCs w:val="21"/>
                    </w:rPr>
                    <w:t>60</w:t>
                  </w:r>
                  <w:r w:rsidRPr="006A1912">
                    <w:rPr>
                      <w:rFonts w:ascii="Times New Roman" w:hAnsi="Times New Roman" w:cs="Times New Roman" w:hint="eastAsia"/>
                      <w:szCs w:val="21"/>
                    </w:rPr>
                    <w:t>℃</w:t>
                  </w:r>
                </w:p>
              </w:tc>
              <w:tc>
                <w:tcPr>
                  <w:tcW w:w="1134" w:type="dxa"/>
                  <w:vMerge w:val="restart"/>
                  <w:vAlign w:val="center"/>
                </w:tcPr>
                <w:p w14:paraId="3BAE0FC1" w14:textId="7C9111FC" w:rsidR="007E4145" w:rsidRPr="006A1912" w:rsidRDefault="00975B4C" w:rsidP="007E4145">
                  <w:pPr>
                    <w:jc w:val="center"/>
                    <w:rPr>
                      <w:rFonts w:ascii="Times New Roman" w:hAnsi="Times New Roman" w:cs="Times New Roman"/>
                      <w:szCs w:val="21"/>
                    </w:rPr>
                  </w:pPr>
                  <w:r w:rsidRPr="006A1912">
                    <w:rPr>
                      <w:rFonts w:ascii="Times New Roman" w:hAnsi="Times New Roman" w:cs="Times New Roman"/>
                      <w:szCs w:val="21"/>
                    </w:rPr>
                    <w:t>1</w:t>
                  </w:r>
                  <w:r w:rsidRPr="006A1912">
                    <w:rPr>
                      <w:rFonts w:ascii="Times New Roman" w:hAnsi="Times New Roman" w:cs="Times New Roman" w:hint="eastAsia"/>
                      <w:szCs w:val="21"/>
                    </w:rPr>
                    <w:t>min</w:t>
                  </w:r>
                </w:p>
              </w:tc>
              <w:tc>
                <w:tcPr>
                  <w:tcW w:w="1180" w:type="dxa"/>
                  <w:vMerge w:val="restart"/>
                  <w:vAlign w:val="center"/>
                </w:tcPr>
                <w:p w14:paraId="1F9F3E80" w14:textId="5EDCAB69" w:rsidR="007E4145" w:rsidRPr="006A1912" w:rsidRDefault="007E4145" w:rsidP="007E4145">
                  <w:pPr>
                    <w:jc w:val="center"/>
                    <w:rPr>
                      <w:rFonts w:ascii="Times New Roman" w:hAnsi="Times New Roman" w:cs="Times New Roman"/>
                      <w:szCs w:val="21"/>
                    </w:rPr>
                  </w:pPr>
                  <w:r w:rsidRPr="006A1912">
                    <w:rPr>
                      <w:rFonts w:ascii="Times New Roman" w:hAnsi="Times New Roman" w:cs="Times New Roman" w:hint="eastAsia"/>
                      <w:szCs w:val="21"/>
                    </w:rPr>
                    <w:t>1</w:t>
                  </w:r>
                  <w:r w:rsidRPr="006A1912">
                    <w:rPr>
                      <w:rFonts w:ascii="Times New Roman" w:hAnsi="Times New Roman" w:cs="Times New Roman"/>
                      <w:szCs w:val="21"/>
                    </w:rPr>
                    <w:t>86</w:t>
                  </w:r>
                  <w:r w:rsidRPr="006A1912">
                    <w:rPr>
                      <w:rFonts w:ascii="Times New Roman" w:hAnsi="Times New Roman" w:cs="Times New Roman" w:hint="eastAsia"/>
                      <w:szCs w:val="21"/>
                    </w:rPr>
                    <w:t>bp</w:t>
                  </w:r>
                </w:p>
              </w:tc>
            </w:tr>
            <w:tr w:rsidR="006A1912" w:rsidRPr="006A1912" w14:paraId="551B21BB" w14:textId="373044A7" w:rsidTr="007B3111">
              <w:trPr>
                <w:trHeight w:val="279"/>
                <w:jc w:val="center"/>
              </w:trPr>
              <w:tc>
                <w:tcPr>
                  <w:tcW w:w="1001" w:type="dxa"/>
                  <w:vAlign w:val="center"/>
                </w:tcPr>
                <w:p w14:paraId="594B045C" w14:textId="23FD8D06"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Loxp-R</w:t>
                  </w:r>
                </w:p>
              </w:tc>
              <w:tc>
                <w:tcPr>
                  <w:tcW w:w="3827" w:type="dxa"/>
                  <w:vAlign w:val="center"/>
                </w:tcPr>
                <w:p w14:paraId="2DF3275F" w14:textId="1AB5C059" w:rsidR="007E4145" w:rsidRPr="006A1912" w:rsidRDefault="007E4145" w:rsidP="007E4145">
                  <w:pPr>
                    <w:jc w:val="center"/>
                    <w:rPr>
                      <w:rFonts w:ascii="Times New Roman" w:hAnsi="Times New Roman" w:cs="Times New Roman"/>
                      <w:szCs w:val="21"/>
                    </w:rPr>
                  </w:pPr>
                  <w:r w:rsidRPr="006A1912">
                    <w:rPr>
                      <w:rFonts w:ascii="Times New Roman" w:eastAsia="宋体" w:hAnsi="Times New Roman" w:cs="Times New Roman"/>
                      <w:kern w:val="0"/>
                      <w:szCs w:val="21"/>
                    </w:rPr>
                    <w:t>GCCTACGCTAACGCCTCACTTCTGT</w:t>
                  </w:r>
                </w:p>
              </w:tc>
              <w:tc>
                <w:tcPr>
                  <w:tcW w:w="1134" w:type="dxa"/>
                  <w:vMerge/>
                  <w:vAlign w:val="center"/>
                </w:tcPr>
                <w:p w14:paraId="643A3B34" w14:textId="77777777" w:rsidR="007E4145" w:rsidRPr="006A1912" w:rsidRDefault="007E4145" w:rsidP="007E4145">
                  <w:pPr>
                    <w:jc w:val="center"/>
                    <w:rPr>
                      <w:rFonts w:ascii="Times New Roman" w:hAnsi="Times New Roman" w:cs="Times New Roman"/>
                      <w:szCs w:val="21"/>
                    </w:rPr>
                  </w:pPr>
                </w:p>
              </w:tc>
              <w:tc>
                <w:tcPr>
                  <w:tcW w:w="1134" w:type="dxa"/>
                  <w:vMerge/>
                  <w:vAlign w:val="center"/>
                </w:tcPr>
                <w:p w14:paraId="28FE35F9" w14:textId="77777777" w:rsidR="007E4145" w:rsidRPr="006A1912" w:rsidRDefault="007E4145" w:rsidP="007E4145">
                  <w:pPr>
                    <w:jc w:val="center"/>
                    <w:rPr>
                      <w:rFonts w:ascii="Times New Roman" w:hAnsi="Times New Roman" w:cs="Times New Roman"/>
                      <w:szCs w:val="21"/>
                    </w:rPr>
                  </w:pPr>
                </w:p>
              </w:tc>
              <w:tc>
                <w:tcPr>
                  <w:tcW w:w="1180" w:type="dxa"/>
                  <w:vMerge/>
                  <w:vAlign w:val="center"/>
                </w:tcPr>
                <w:p w14:paraId="3B696381" w14:textId="77777777" w:rsidR="007E4145" w:rsidRPr="006A1912" w:rsidRDefault="007E4145" w:rsidP="007E4145">
                  <w:pPr>
                    <w:jc w:val="center"/>
                    <w:rPr>
                      <w:rFonts w:ascii="Times New Roman" w:hAnsi="Times New Roman" w:cs="Times New Roman"/>
                      <w:szCs w:val="21"/>
                    </w:rPr>
                  </w:pPr>
                </w:p>
              </w:tc>
            </w:tr>
          </w:tbl>
          <w:p w14:paraId="1E753824" w14:textId="0580B8AA" w:rsidR="002E5184" w:rsidRPr="006A1912" w:rsidRDefault="002E5184" w:rsidP="002E5184">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小鼠基因型鉴定</w:t>
            </w:r>
            <w:r w:rsidRPr="006A1912">
              <w:rPr>
                <w:rFonts w:ascii="Times New Roman" w:hAnsi="Times New Roman" w:cs="Times New Roman"/>
                <w:sz w:val="24"/>
                <w:szCs w:val="24"/>
              </w:rPr>
              <w:t>PCR</w:t>
            </w:r>
            <w:r w:rsidRPr="006A1912">
              <w:rPr>
                <w:rFonts w:ascii="Times New Roman" w:hAnsi="Times New Roman" w:cs="Times New Roman"/>
                <w:sz w:val="24"/>
                <w:szCs w:val="24"/>
              </w:rPr>
              <w:t>反应体系</w:t>
            </w:r>
            <w:r w:rsidRPr="006A1912">
              <w:rPr>
                <w:rFonts w:ascii="Times New Roman" w:hAnsi="Times New Roman" w:cs="Times New Roman" w:hint="eastAsia"/>
                <w:sz w:val="24"/>
                <w:szCs w:val="24"/>
              </w:rPr>
              <w:t>（</w:t>
            </w:r>
            <w:r w:rsidRPr="006A1912">
              <w:rPr>
                <w:rFonts w:ascii="Times New Roman" w:hAnsi="Times New Roman" w:cs="Times New Roman"/>
                <w:sz w:val="24"/>
                <w:szCs w:val="24"/>
              </w:rPr>
              <w:t>20 μl</w:t>
            </w:r>
            <w:r w:rsidRPr="006A1912">
              <w:rPr>
                <w:rFonts w:ascii="Times New Roman" w:hAnsi="Times New Roman" w:cs="Times New Roman" w:hint="eastAsia"/>
                <w:sz w:val="24"/>
                <w:szCs w:val="24"/>
              </w:rPr>
              <w:t>）如下</w:t>
            </w:r>
            <w:r w:rsidRPr="006A1912">
              <w:rPr>
                <w:rFonts w:ascii="Times New Roman" w:hAnsi="Times New Roman" w:cs="Times New Roman"/>
                <w:sz w:val="24"/>
                <w:szCs w:val="24"/>
              </w:rPr>
              <w:t>：</w:t>
            </w:r>
          </w:p>
          <w:tbl>
            <w:tblPr>
              <w:tblStyle w:val="ab"/>
              <w:tblW w:w="0" w:type="auto"/>
              <w:jc w:val="center"/>
              <w:tblLayout w:type="fixed"/>
              <w:tblLook w:val="04A0" w:firstRow="1" w:lastRow="0" w:firstColumn="1" w:lastColumn="0" w:noHBand="0" w:noVBand="1"/>
            </w:tblPr>
            <w:tblGrid>
              <w:gridCol w:w="3861"/>
              <w:gridCol w:w="889"/>
            </w:tblGrid>
            <w:tr w:rsidR="006A1912" w:rsidRPr="006A1912" w14:paraId="3FD3A5B6" w14:textId="77777777" w:rsidTr="002E5184">
              <w:trPr>
                <w:trHeight w:val="126"/>
                <w:jc w:val="center"/>
              </w:trPr>
              <w:tc>
                <w:tcPr>
                  <w:tcW w:w="3861" w:type="dxa"/>
                </w:tcPr>
                <w:p w14:paraId="7CD07D36" w14:textId="17382929"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Taq Master Mix (Vazyme, P112)</w:t>
                  </w:r>
                </w:p>
              </w:tc>
              <w:tc>
                <w:tcPr>
                  <w:tcW w:w="888" w:type="dxa"/>
                </w:tcPr>
                <w:p w14:paraId="656070C8" w14:textId="7B58CEB4"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10 μl</w:t>
                  </w:r>
                </w:p>
              </w:tc>
            </w:tr>
            <w:tr w:rsidR="006A1912" w:rsidRPr="006A1912" w14:paraId="640A3F61" w14:textId="77777777" w:rsidTr="002E5184">
              <w:trPr>
                <w:trHeight w:val="249"/>
                <w:jc w:val="center"/>
              </w:trPr>
              <w:tc>
                <w:tcPr>
                  <w:tcW w:w="3861" w:type="dxa"/>
                </w:tcPr>
                <w:p w14:paraId="35891707" w14:textId="4533D3A1"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上游引物（</w:t>
                  </w:r>
                  <w:r w:rsidRPr="006A1912">
                    <w:rPr>
                      <w:rFonts w:ascii="Times New Roman" w:hAnsi="Times New Roman" w:cs="Times New Roman"/>
                      <w:sz w:val="22"/>
                    </w:rPr>
                    <w:t>10 μM</w:t>
                  </w:r>
                  <w:r w:rsidRPr="006A1912">
                    <w:rPr>
                      <w:rFonts w:ascii="Times New Roman" w:hAnsi="Times New Roman" w:cs="Times New Roman"/>
                      <w:sz w:val="22"/>
                    </w:rPr>
                    <w:t>）</w:t>
                  </w:r>
                </w:p>
              </w:tc>
              <w:tc>
                <w:tcPr>
                  <w:tcW w:w="888" w:type="dxa"/>
                </w:tcPr>
                <w:p w14:paraId="67452E33" w14:textId="317712EE"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0.2 μl</w:t>
                  </w:r>
                </w:p>
              </w:tc>
            </w:tr>
            <w:tr w:rsidR="006A1912" w:rsidRPr="006A1912" w14:paraId="3995BF3E" w14:textId="77777777" w:rsidTr="002E5184">
              <w:trPr>
                <w:trHeight w:val="252"/>
                <w:jc w:val="center"/>
              </w:trPr>
              <w:tc>
                <w:tcPr>
                  <w:tcW w:w="3861" w:type="dxa"/>
                </w:tcPr>
                <w:p w14:paraId="782E58CE" w14:textId="6115EF82"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下游引物（</w:t>
                  </w:r>
                  <w:r w:rsidRPr="006A1912">
                    <w:rPr>
                      <w:rFonts w:ascii="Times New Roman" w:hAnsi="Times New Roman" w:cs="Times New Roman"/>
                      <w:sz w:val="22"/>
                    </w:rPr>
                    <w:t>10 μM)</w:t>
                  </w:r>
                </w:p>
              </w:tc>
              <w:tc>
                <w:tcPr>
                  <w:tcW w:w="888" w:type="dxa"/>
                </w:tcPr>
                <w:p w14:paraId="2511DE9C" w14:textId="21EB75E1"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0.2 μl</w:t>
                  </w:r>
                </w:p>
              </w:tc>
            </w:tr>
            <w:tr w:rsidR="006A1912" w:rsidRPr="006A1912" w14:paraId="051EDC22" w14:textId="77777777" w:rsidTr="002E5184">
              <w:trPr>
                <w:trHeight w:val="252"/>
                <w:jc w:val="center"/>
              </w:trPr>
              <w:tc>
                <w:tcPr>
                  <w:tcW w:w="3861" w:type="dxa"/>
                </w:tcPr>
                <w:p w14:paraId="40D68CAF" w14:textId="3F2DC63A"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hint="eastAsia"/>
                      <w:sz w:val="22"/>
                    </w:rPr>
                    <w:t>模板</w:t>
                  </w:r>
                  <w:r w:rsidRPr="006A1912">
                    <w:rPr>
                      <w:rFonts w:ascii="Times New Roman" w:hAnsi="Times New Roman" w:cs="Times New Roman" w:hint="eastAsia"/>
                      <w:sz w:val="22"/>
                    </w:rPr>
                    <w:t>D</w:t>
                  </w:r>
                  <w:r w:rsidRPr="006A1912">
                    <w:rPr>
                      <w:rFonts w:ascii="Times New Roman" w:hAnsi="Times New Roman" w:cs="Times New Roman"/>
                      <w:sz w:val="22"/>
                    </w:rPr>
                    <w:t>NA</w:t>
                  </w:r>
                </w:p>
              </w:tc>
              <w:tc>
                <w:tcPr>
                  <w:tcW w:w="888" w:type="dxa"/>
                </w:tcPr>
                <w:p w14:paraId="01DFE347" w14:textId="5C5FDBF5"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0.5 μl</w:t>
                  </w:r>
                </w:p>
              </w:tc>
            </w:tr>
            <w:tr w:rsidR="006A1912" w:rsidRPr="006A1912" w14:paraId="674321DE" w14:textId="77777777" w:rsidTr="002E5184">
              <w:trPr>
                <w:trHeight w:val="126"/>
                <w:jc w:val="center"/>
              </w:trPr>
              <w:tc>
                <w:tcPr>
                  <w:tcW w:w="4750" w:type="dxa"/>
                  <w:gridSpan w:val="2"/>
                </w:tcPr>
                <w:p w14:paraId="7F75DA42" w14:textId="3734851D" w:rsidR="002E5184" w:rsidRPr="006A1912" w:rsidRDefault="002E5184" w:rsidP="002E5184">
                  <w:pPr>
                    <w:jc w:val="left"/>
                    <w:rPr>
                      <w:rFonts w:ascii="Times New Roman" w:hAnsi="Times New Roman" w:cs="Times New Roman"/>
                      <w:sz w:val="22"/>
                    </w:rPr>
                  </w:pPr>
                  <w:r w:rsidRPr="006A1912">
                    <w:rPr>
                      <w:rFonts w:ascii="Times New Roman" w:hAnsi="Times New Roman" w:cs="Times New Roman"/>
                      <w:sz w:val="22"/>
                    </w:rPr>
                    <w:t>ddH2O up to 20 μl</w:t>
                  </w:r>
                </w:p>
              </w:tc>
            </w:tr>
          </w:tbl>
          <w:p w14:paraId="12AEFF2F" w14:textId="15D8817B" w:rsidR="002E5184" w:rsidRPr="006A1912" w:rsidRDefault="002E5184" w:rsidP="002E5184">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小鼠基因型鉴定</w:t>
            </w:r>
            <w:r w:rsidRPr="006A1912">
              <w:rPr>
                <w:rFonts w:ascii="Times New Roman" w:hAnsi="Times New Roman" w:cs="Times New Roman"/>
                <w:sz w:val="24"/>
                <w:szCs w:val="24"/>
              </w:rPr>
              <w:t>PCR</w:t>
            </w:r>
            <w:r w:rsidRPr="006A1912">
              <w:rPr>
                <w:rFonts w:ascii="Times New Roman" w:hAnsi="Times New Roman" w:cs="Times New Roman"/>
                <w:sz w:val="24"/>
                <w:szCs w:val="24"/>
              </w:rPr>
              <w:t>反应条件</w:t>
            </w:r>
            <w:r w:rsidRPr="006A1912">
              <w:rPr>
                <w:rFonts w:ascii="Times New Roman" w:hAnsi="Times New Roman" w:cs="Times New Roman" w:hint="eastAsia"/>
                <w:sz w:val="24"/>
                <w:szCs w:val="24"/>
              </w:rPr>
              <w:t>如下</w:t>
            </w:r>
            <w:r w:rsidRPr="006A1912">
              <w:rPr>
                <w:rFonts w:ascii="Times New Roman" w:hAnsi="Times New Roman" w:cs="Times New Roman"/>
                <w:sz w:val="24"/>
                <w:szCs w:val="24"/>
              </w:rPr>
              <w:t>:</w:t>
            </w:r>
          </w:p>
          <w:tbl>
            <w:tblPr>
              <w:tblStyle w:val="ab"/>
              <w:tblW w:w="0" w:type="auto"/>
              <w:jc w:val="center"/>
              <w:tblLayout w:type="fixed"/>
              <w:tblLook w:val="04A0" w:firstRow="1" w:lastRow="0" w:firstColumn="1" w:lastColumn="0" w:noHBand="0" w:noVBand="1"/>
            </w:tblPr>
            <w:tblGrid>
              <w:gridCol w:w="1775"/>
              <w:gridCol w:w="1775"/>
              <w:gridCol w:w="1775"/>
              <w:gridCol w:w="1775"/>
            </w:tblGrid>
            <w:tr w:rsidR="006A1912" w:rsidRPr="006A1912" w14:paraId="5C1D118C" w14:textId="77777777" w:rsidTr="002E5184">
              <w:trPr>
                <w:trHeight w:val="329"/>
                <w:jc w:val="center"/>
              </w:trPr>
              <w:tc>
                <w:tcPr>
                  <w:tcW w:w="1775" w:type="dxa"/>
                </w:tcPr>
                <w:p w14:paraId="52B66473" w14:textId="60BB22E6"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预变性</w:t>
                  </w:r>
                </w:p>
              </w:tc>
              <w:tc>
                <w:tcPr>
                  <w:tcW w:w="1775" w:type="dxa"/>
                </w:tcPr>
                <w:p w14:paraId="3A3865DF" w14:textId="5E63823E"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95 ℃</w:t>
                  </w:r>
                </w:p>
              </w:tc>
              <w:tc>
                <w:tcPr>
                  <w:tcW w:w="1775" w:type="dxa"/>
                </w:tcPr>
                <w:p w14:paraId="20A8EA8A" w14:textId="630F944B"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3 min</w:t>
                  </w:r>
                </w:p>
              </w:tc>
              <w:tc>
                <w:tcPr>
                  <w:tcW w:w="1775" w:type="dxa"/>
                </w:tcPr>
                <w:p w14:paraId="0B3A7166" w14:textId="77777777" w:rsidR="002E5184" w:rsidRPr="006A1912" w:rsidRDefault="002E5184" w:rsidP="002E5184">
                  <w:pPr>
                    <w:rPr>
                      <w:rFonts w:ascii="Times New Roman" w:hAnsi="Times New Roman" w:cs="Times New Roman"/>
                      <w:sz w:val="22"/>
                    </w:rPr>
                  </w:pPr>
                </w:p>
              </w:tc>
            </w:tr>
            <w:tr w:rsidR="006A1912" w:rsidRPr="006A1912" w14:paraId="3C6E7ED9" w14:textId="77777777" w:rsidTr="002E5184">
              <w:trPr>
                <w:trHeight w:val="325"/>
                <w:jc w:val="center"/>
              </w:trPr>
              <w:tc>
                <w:tcPr>
                  <w:tcW w:w="1775" w:type="dxa"/>
                </w:tcPr>
                <w:p w14:paraId="62370A3D" w14:textId="43D2B1D0"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变性</w:t>
                  </w:r>
                </w:p>
              </w:tc>
              <w:tc>
                <w:tcPr>
                  <w:tcW w:w="1775" w:type="dxa"/>
                </w:tcPr>
                <w:p w14:paraId="7490B2F4" w14:textId="77CC7888"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95 ℃</w:t>
                  </w:r>
                </w:p>
              </w:tc>
              <w:tc>
                <w:tcPr>
                  <w:tcW w:w="1775" w:type="dxa"/>
                </w:tcPr>
                <w:p w14:paraId="6E2E30F3" w14:textId="0B101FDA"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30 s</w:t>
                  </w:r>
                </w:p>
              </w:tc>
              <w:tc>
                <w:tcPr>
                  <w:tcW w:w="1775" w:type="dxa"/>
                  <w:vMerge w:val="restart"/>
                  <w:vAlign w:val="center"/>
                </w:tcPr>
                <w:p w14:paraId="7D18D348" w14:textId="1C3DB588" w:rsidR="002E5184" w:rsidRPr="006A1912" w:rsidRDefault="002E5184" w:rsidP="002E5184">
                  <w:pPr>
                    <w:jc w:val="center"/>
                    <w:rPr>
                      <w:rFonts w:ascii="Times New Roman" w:hAnsi="Times New Roman" w:cs="Times New Roman"/>
                      <w:sz w:val="22"/>
                    </w:rPr>
                  </w:pPr>
                  <w:r w:rsidRPr="006A1912">
                    <w:rPr>
                      <w:rFonts w:ascii="Times New Roman" w:hAnsi="Times New Roman" w:cs="Times New Roman" w:hint="eastAsia"/>
                      <w:sz w:val="22"/>
                    </w:rPr>
                    <w:t>3</w:t>
                  </w:r>
                  <w:r w:rsidRPr="006A1912">
                    <w:rPr>
                      <w:rFonts w:ascii="Times New Roman" w:hAnsi="Times New Roman" w:cs="Times New Roman"/>
                      <w:sz w:val="22"/>
                    </w:rPr>
                    <w:t>0</w:t>
                  </w:r>
                  <w:r w:rsidRPr="006A1912">
                    <w:rPr>
                      <w:rFonts w:ascii="Times New Roman" w:hAnsi="Times New Roman" w:cs="Times New Roman" w:hint="eastAsia"/>
                      <w:sz w:val="22"/>
                    </w:rPr>
                    <w:t>个循环</w:t>
                  </w:r>
                </w:p>
              </w:tc>
            </w:tr>
            <w:tr w:rsidR="006A1912" w:rsidRPr="006A1912" w14:paraId="1E772D7D" w14:textId="77777777" w:rsidTr="002E5184">
              <w:trPr>
                <w:trHeight w:val="329"/>
                <w:jc w:val="center"/>
              </w:trPr>
              <w:tc>
                <w:tcPr>
                  <w:tcW w:w="1775" w:type="dxa"/>
                </w:tcPr>
                <w:p w14:paraId="760510E3" w14:textId="04A29310" w:rsidR="002E5184" w:rsidRPr="006A1912" w:rsidRDefault="002E5184" w:rsidP="002E5184">
                  <w:pPr>
                    <w:rPr>
                      <w:rFonts w:ascii="Times New Roman" w:hAnsi="Times New Roman" w:cs="Times New Roman"/>
                      <w:sz w:val="22"/>
                    </w:rPr>
                  </w:pPr>
                  <w:r w:rsidRPr="006A1912">
                    <w:rPr>
                      <w:rFonts w:ascii="Times New Roman" w:hAnsi="Times New Roman" w:cs="Times New Roman" w:hint="eastAsia"/>
                      <w:sz w:val="22"/>
                    </w:rPr>
                    <w:t>退火</w:t>
                  </w:r>
                </w:p>
              </w:tc>
              <w:tc>
                <w:tcPr>
                  <w:tcW w:w="1775" w:type="dxa"/>
                </w:tcPr>
                <w:p w14:paraId="3B65CE4D" w14:textId="40D76FE2"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60 ℃</w:t>
                  </w:r>
                </w:p>
              </w:tc>
              <w:tc>
                <w:tcPr>
                  <w:tcW w:w="1775" w:type="dxa"/>
                </w:tcPr>
                <w:p w14:paraId="4BA820EF" w14:textId="03C5C96C" w:rsidR="002E5184" w:rsidRPr="006A1912" w:rsidRDefault="002E5184" w:rsidP="002E5184">
                  <w:pPr>
                    <w:rPr>
                      <w:rFonts w:ascii="Times New Roman" w:hAnsi="Times New Roman" w:cs="Times New Roman"/>
                      <w:sz w:val="22"/>
                    </w:rPr>
                  </w:pPr>
                  <w:r w:rsidRPr="006A1912">
                    <w:rPr>
                      <w:rFonts w:ascii="Times New Roman" w:hAnsi="Times New Roman" w:cs="Times New Roman" w:hint="eastAsia"/>
                      <w:sz w:val="22"/>
                    </w:rPr>
                    <w:t>1</w:t>
                  </w:r>
                  <w:r w:rsidRPr="006A1912">
                    <w:rPr>
                      <w:rFonts w:ascii="Times New Roman" w:hAnsi="Times New Roman" w:cs="Times New Roman"/>
                      <w:sz w:val="22"/>
                    </w:rPr>
                    <w:t>5</w:t>
                  </w:r>
                  <w:r w:rsidRPr="006A1912">
                    <w:rPr>
                      <w:rFonts w:ascii="Times New Roman" w:hAnsi="Times New Roman" w:cs="Times New Roman" w:hint="eastAsia"/>
                      <w:sz w:val="22"/>
                    </w:rPr>
                    <w:t>s</w:t>
                  </w:r>
                </w:p>
              </w:tc>
              <w:tc>
                <w:tcPr>
                  <w:tcW w:w="1775" w:type="dxa"/>
                  <w:vMerge/>
                </w:tcPr>
                <w:p w14:paraId="0C045D2D" w14:textId="77777777" w:rsidR="002E5184" w:rsidRPr="006A1912" w:rsidRDefault="002E5184" w:rsidP="002E5184">
                  <w:pPr>
                    <w:rPr>
                      <w:rFonts w:ascii="Times New Roman" w:hAnsi="Times New Roman" w:cs="Times New Roman"/>
                      <w:sz w:val="22"/>
                    </w:rPr>
                  </w:pPr>
                </w:p>
              </w:tc>
            </w:tr>
            <w:tr w:rsidR="006A1912" w:rsidRPr="006A1912" w14:paraId="583FD8FF" w14:textId="77777777" w:rsidTr="002E5184">
              <w:trPr>
                <w:trHeight w:val="325"/>
                <w:jc w:val="center"/>
              </w:trPr>
              <w:tc>
                <w:tcPr>
                  <w:tcW w:w="1775" w:type="dxa"/>
                </w:tcPr>
                <w:p w14:paraId="5D18D958" w14:textId="6BF08E5F" w:rsidR="002E5184" w:rsidRPr="006A1912" w:rsidRDefault="002E5184" w:rsidP="002E5184">
                  <w:pPr>
                    <w:rPr>
                      <w:rFonts w:ascii="Times New Roman" w:hAnsi="Times New Roman" w:cs="Times New Roman"/>
                      <w:sz w:val="22"/>
                    </w:rPr>
                  </w:pPr>
                  <w:r w:rsidRPr="006A1912">
                    <w:rPr>
                      <w:rFonts w:ascii="Times New Roman" w:hAnsi="Times New Roman" w:cs="Times New Roman" w:hint="eastAsia"/>
                      <w:sz w:val="22"/>
                    </w:rPr>
                    <w:t>延伸</w:t>
                  </w:r>
                </w:p>
              </w:tc>
              <w:tc>
                <w:tcPr>
                  <w:tcW w:w="1775" w:type="dxa"/>
                </w:tcPr>
                <w:p w14:paraId="1D56E302" w14:textId="422F6376"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72 ℃</w:t>
                  </w:r>
                </w:p>
              </w:tc>
              <w:tc>
                <w:tcPr>
                  <w:tcW w:w="1775" w:type="dxa"/>
                </w:tcPr>
                <w:p w14:paraId="294F75A1" w14:textId="50C665F8"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1</w:t>
                  </w:r>
                  <w:r w:rsidRPr="006A1912">
                    <w:rPr>
                      <w:rFonts w:ascii="Times New Roman" w:hAnsi="Times New Roman" w:cs="Times New Roman" w:hint="eastAsia"/>
                      <w:sz w:val="22"/>
                    </w:rPr>
                    <w:t>min</w:t>
                  </w:r>
                </w:p>
              </w:tc>
              <w:tc>
                <w:tcPr>
                  <w:tcW w:w="1775" w:type="dxa"/>
                  <w:vMerge/>
                </w:tcPr>
                <w:p w14:paraId="68607A47" w14:textId="77777777" w:rsidR="002E5184" w:rsidRPr="006A1912" w:rsidRDefault="002E5184" w:rsidP="002E5184">
                  <w:pPr>
                    <w:rPr>
                      <w:rFonts w:ascii="Times New Roman" w:hAnsi="Times New Roman" w:cs="Times New Roman"/>
                      <w:sz w:val="22"/>
                    </w:rPr>
                  </w:pPr>
                </w:p>
              </w:tc>
            </w:tr>
            <w:tr w:rsidR="006A1912" w:rsidRPr="006A1912" w14:paraId="08F4D14A" w14:textId="77777777" w:rsidTr="002E5184">
              <w:trPr>
                <w:trHeight w:val="329"/>
                <w:jc w:val="center"/>
              </w:trPr>
              <w:tc>
                <w:tcPr>
                  <w:tcW w:w="1775" w:type="dxa"/>
                </w:tcPr>
                <w:p w14:paraId="24749B5C" w14:textId="0692D03F" w:rsidR="002E5184" w:rsidRPr="006A1912" w:rsidRDefault="002E5184" w:rsidP="002E5184">
                  <w:pPr>
                    <w:rPr>
                      <w:rFonts w:ascii="Times New Roman" w:hAnsi="Times New Roman" w:cs="Times New Roman"/>
                      <w:sz w:val="22"/>
                    </w:rPr>
                  </w:pPr>
                  <w:r w:rsidRPr="006A1912">
                    <w:rPr>
                      <w:rFonts w:ascii="Times New Roman" w:hAnsi="Times New Roman" w:cs="Times New Roman" w:hint="eastAsia"/>
                      <w:sz w:val="22"/>
                    </w:rPr>
                    <w:t>终延伸</w:t>
                  </w:r>
                </w:p>
              </w:tc>
              <w:tc>
                <w:tcPr>
                  <w:tcW w:w="1775" w:type="dxa"/>
                </w:tcPr>
                <w:p w14:paraId="2878E167" w14:textId="0862DFB3" w:rsidR="002E5184" w:rsidRPr="006A1912" w:rsidRDefault="002E5184" w:rsidP="002E5184">
                  <w:pPr>
                    <w:rPr>
                      <w:rFonts w:ascii="Times New Roman" w:hAnsi="Times New Roman" w:cs="Times New Roman"/>
                      <w:sz w:val="22"/>
                    </w:rPr>
                  </w:pPr>
                  <w:r w:rsidRPr="006A1912">
                    <w:rPr>
                      <w:rFonts w:ascii="Times New Roman" w:hAnsi="Times New Roman" w:cs="Times New Roman"/>
                      <w:sz w:val="22"/>
                    </w:rPr>
                    <w:t>72 ℃</w:t>
                  </w:r>
                </w:p>
              </w:tc>
              <w:tc>
                <w:tcPr>
                  <w:tcW w:w="1775" w:type="dxa"/>
                </w:tcPr>
                <w:p w14:paraId="406C031C" w14:textId="2A65CC81" w:rsidR="002E5184" w:rsidRPr="006A1912" w:rsidRDefault="002E5184" w:rsidP="002E5184">
                  <w:pPr>
                    <w:rPr>
                      <w:rFonts w:ascii="Times New Roman" w:hAnsi="Times New Roman" w:cs="Times New Roman"/>
                      <w:sz w:val="22"/>
                    </w:rPr>
                  </w:pPr>
                  <w:r w:rsidRPr="006A1912">
                    <w:rPr>
                      <w:rFonts w:ascii="Times New Roman" w:hAnsi="Times New Roman" w:cs="Times New Roman" w:hint="eastAsia"/>
                      <w:sz w:val="22"/>
                    </w:rPr>
                    <w:t>3min</w:t>
                  </w:r>
                </w:p>
              </w:tc>
              <w:tc>
                <w:tcPr>
                  <w:tcW w:w="1775" w:type="dxa"/>
                </w:tcPr>
                <w:p w14:paraId="0AC02915" w14:textId="77777777" w:rsidR="002E5184" w:rsidRPr="006A1912" w:rsidRDefault="002E5184" w:rsidP="002E5184">
                  <w:pPr>
                    <w:rPr>
                      <w:rFonts w:ascii="Times New Roman" w:hAnsi="Times New Roman" w:cs="Times New Roman"/>
                      <w:sz w:val="22"/>
                    </w:rPr>
                  </w:pPr>
                </w:p>
              </w:tc>
            </w:tr>
          </w:tbl>
          <w:p w14:paraId="129D47C0" w14:textId="2FA142E7" w:rsidR="002E5184" w:rsidRPr="006A1912" w:rsidRDefault="002E5184" w:rsidP="002E5184">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以</w:t>
            </w:r>
            <w:r w:rsidRPr="006A1912">
              <w:rPr>
                <w:rFonts w:ascii="Times New Roman" w:hAnsi="Times New Roman" w:cs="Times New Roman"/>
                <w:sz w:val="24"/>
                <w:szCs w:val="24"/>
              </w:rPr>
              <w:t>1×TAE</w:t>
            </w:r>
            <w:r w:rsidRPr="006A1912">
              <w:rPr>
                <w:rFonts w:ascii="Times New Roman" w:hAnsi="Times New Roman" w:cs="Times New Roman"/>
                <w:sz w:val="24"/>
                <w:szCs w:val="24"/>
              </w:rPr>
              <w:t>试剂配制</w:t>
            </w:r>
            <w:r w:rsidRPr="006A1912">
              <w:rPr>
                <w:rFonts w:ascii="Times New Roman" w:hAnsi="Times New Roman" w:cs="Times New Roman"/>
                <w:sz w:val="24"/>
                <w:szCs w:val="24"/>
              </w:rPr>
              <w:t>1.5 %</w:t>
            </w:r>
            <w:r w:rsidRPr="006A1912">
              <w:rPr>
                <w:rFonts w:ascii="Times New Roman" w:hAnsi="Times New Roman" w:cs="Times New Roman"/>
                <w:sz w:val="24"/>
                <w:szCs w:val="24"/>
              </w:rPr>
              <w:t>琼脂糖凝胶，</w:t>
            </w:r>
            <w:r w:rsidRPr="006A1912">
              <w:rPr>
                <w:rFonts w:ascii="Times New Roman" w:hAnsi="Times New Roman" w:cs="Times New Roman"/>
                <w:sz w:val="24"/>
                <w:szCs w:val="24"/>
              </w:rPr>
              <w:t>PCR</w:t>
            </w:r>
            <w:r w:rsidRPr="006A1912">
              <w:rPr>
                <w:rFonts w:ascii="Times New Roman" w:hAnsi="Times New Roman" w:cs="Times New Roman"/>
                <w:sz w:val="24"/>
                <w:szCs w:val="24"/>
              </w:rPr>
              <w:t>产物进行电泳，观察条带大小确定基因型</w:t>
            </w:r>
            <w:r w:rsidR="001D6269" w:rsidRPr="006A1912">
              <w:rPr>
                <w:rFonts w:ascii="Times New Roman" w:hAnsi="Times New Roman" w:cs="Times New Roman" w:hint="eastAsia"/>
                <w:sz w:val="24"/>
                <w:szCs w:val="24"/>
              </w:rPr>
              <w:t>：</w:t>
            </w:r>
            <w:r w:rsidRPr="006A1912">
              <w:rPr>
                <w:rFonts w:ascii="Times New Roman" w:hAnsi="Times New Roman" w:cs="Times New Roman" w:hint="eastAsia"/>
                <w:sz w:val="24"/>
                <w:szCs w:val="24"/>
              </w:rPr>
              <w:t>仅</w:t>
            </w:r>
            <w:r w:rsidRPr="006A1912">
              <w:rPr>
                <w:rFonts w:ascii="Times New Roman" w:hAnsi="Times New Roman" w:cs="Times New Roman" w:hint="eastAsia"/>
                <w:sz w:val="24"/>
                <w:szCs w:val="24"/>
              </w:rPr>
              <w:t>Loxp</w:t>
            </w:r>
            <w:r w:rsidRPr="006A1912">
              <w:rPr>
                <w:rFonts w:ascii="Times New Roman" w:hAnsi="Times New Roman" w:cs="Times New Roman"/>
                <w:sz w:val="24"/>
                <w:szCs w:val="24"/>
              </w:rPr>
              <w:t>-F+L</w:t>
            </w:r>
            <w:r w:rsidRPr="006A1912">
              <w:rPr>
                <w:rFonts w:ascii="Times New Roman" w:hAnsi="Times New Roman" w:cs="Times New Roman" w:hint="eastAsia"/>
                <w:sz w:val="24"/>
                <w:szCs w:val="24"/>
              </w:rPr>
              <w:t>oxp</w:t>
            </w:r>
            <w:r w:rsidRPr="006A1912">
              <w:rPr>
                <w:rFonts w:ascii="Times New Roman" w:hAnsi="Times New Roman" w:cs="Times New Roman"/>
                <w:sz w:val="24"/>
                <w:szCs w:val="24"/>
              </w:rPr>
              <w:t>-R</w:t>
            </w:r>
            <w:r w:rsidRPr="006A1912">
              <w:rPr>
                <w:rFonts w:ascii="Times New Roman" w:hAnsi="Times New Roman" w:cs="Times New Roman" w:hint="eastAsia"/>
                <w:sz w:val="24"/>
                <w:szCs w:val="24"/>
              </w:rPr>
              <w:t>引物对得到目的条带则代表</w:t>
            </w:r>
            <w:r w:rsidR="00531995" w:rsidRPr="006A1912">
              <w:rPr>
                <w:rFonts w:ascii="Times New Roman" w:hAnsi="Times New Roman" w:cs="Times New Roman" w:hint="eastAsia"/>
                <w:sz w:val="24"/>
                <w:szCs w:val="24"/>
              </w:rPr>
              <w:t>野生型（</w:t>
            </w:r>
            <w:r w:rsidR="00531995" w:rsidRPr="006A1912">
              <w:rPr>
                <w:rFonts w:ascii="Times New Roman" w:hAnsi="Times New Roman" w:cs="Times New Roman" w:hint="eastAsia"/>
                <w:sz w:val="24"/>
                <w:szCs w:val="24"/>
              </w:rPr>
              <w:t>W</w:t>
            </w:r>
            <w:r w:rsidR="00531995" w:rsidRPr="006A1912">
              <w:rPr>
                <w:rFonts w:ascii="Times New Roman" w:hAnsi="Times New Roman" w:cs="Times New Roman"/>
                <w:sz w:val="24"/>
                <w:szCs w:val="24"/>
              </w:rPr>
              <w:t>T</w:t>
            </w:r>
            <w:r w:rsidR="00531995" w:rsidRPr="006A1912">
              <w:rPr>
                <w:rFonts w:ascii="Times New Roman" w:hAnsi="Times New Roman" w:cs="Times New Roman" w:hint="eastAsia"/>
                <w:sz w:val="24"/>
                <w:szCs w:val="24"/>
              </w:rPr>
              <w:t>）</w:t>
            </w:r>
            <w:r w:rsidR="001D6269" w:rsidRPr="006A1912">
              <w:rPr>
                <w:rFonts w:ascii="Times New Roman" w:hAnsi="Times New Roman" w:cs="Times New Roman" w:hint="eastAsia"/>
                <w:sz w:val="24"/>
                <w:szCs w:val="24"/>
              </w:rPr>
              <w:t>；</w:t>
            </w:r>
            <w:r w:rsidR="00531995" w:rsidRPr="006A1912">
              <w:rPr>
                <w:rFonts w:ascii="Times New Roman" w:hAnsi="Times New Roman" w:cs="Times New Roman" w:hint="eastAsia"/>
                <w:sz w:val="24"/>
                <w:szCs w:val="24"/>
              </w:rPr>
              <w:t>仅</w:t>
            </w:r>
            <w:r w:rsidR="00531995" w:rsidRPr="006A1912">
              <w:rPr>
                <w:rFonts w:ascii="Times New Roman" w:hAnsi="Times New Roman" w:cs="Times New Roman" w:hint="eastAsia"/>
                <w:sz w:val="24"/>
                <w:szCs w:val="24"/>
              </w:rPr>
              <w:t>A</w:t>
            </w:r>
            <w:r w:rsidR="00531995" w:rsidRPr="006A1912">
              <w:rPr>
                <w:rFonts w:ascii="Times New Roman" w:hAnsi="Times New Roman" w:cs="Times New Roman"/>
                <w:sz w:val="24"/>
                <w:szCs w:val="24"/>
              </w:rPr>
              <w:t>E-F+AE-R</w:t>
            </w:r>
            <w:r w:rsidR="00531995" w:rsidRPr="006A1912">
              <w:rPr>
                <w:rFonts w:ascii="Times New Roman" w:hAnsi="Times New Roman" w:cs="Times New Roman" w:hint="eastAsia"/>
                <w:sz w:val="24"/>
                <w:szCs w:val="24"/>
              </w:rPr>
              <w:t>引物对得到目的条带则代表</w:t>
            </w:r>
            <w:r w:rsidR="00531995" w:rsidRPr="006A1912">
              <w:rPr>
                <w:rFonts w:ascii="Times New Roman" w:hAnsi="Times New Roman" w:cs="Times New Roman" w:hint="eastAsia"/>
                <w:i/>
                <w:iCs/>
                <w:sz w:val="24"/>
                <w:szCs w:val="24"/>
              </w:rPr>
              <w:t>Cdk</w:t>
            </w:r>
            <w:r w:rsidR="00531995" w:rsidRPr="006A1912">
              <w:rPr>
                <w:rFonts w:ascii="Times New Roman" w:hAnsi="Times New Roman" w:cs="Times New Roman"/>
                <w:i/>
                <w:iCs/>
                <w:sz w:val="24"/>
                <w:szCs w:val="24"/>
              </w:rPr>
              <w:t>5</w:t>
            </w:r>
            <w:r w:rsidR="00531995" w:rsidRPr="006A1912">
              <w:rPr>
                <w:rFonts w:ascii="Times New Roman" w:hAnsi="Times New Roman" w:cs="Times New Roman" w:hint="eastAsia"/>
                <w:i/>
                <w:iCs/>
                <w:sz w:val="24"/>
                <w:szCs w:val="24"/>
              </w:rPr>
              <w:t>rap</w:t>
            </w:r>
            <w:r w:rsidR="00531995" w:rsidRPr="006A1912">
              <w:rPr>
                <w:rFonts w:ascii="Times New Roman" w:hAnsi="Times New Roman" w:cs="Times New Roman"/>
                <w:i/>
                <w:iCs/>
                <w:sz w:val="24"/>
                <w:szCs w:val="24"/>
              </w:rPr>
              <w:t>3</w:t>
            </w:r>
            <w:r w:rsidR="00531995" w:rsidRPr="006A1912">
              <w:rPr>
                <w:rFonts w:ascii="Times New Roman" w:hAnsi="Times New Roman" w:cs="Times New Roman" w:hint="eastAsia"/>
                <w:sz w:val="24"/>
                <w:szCs w:val="24"/>
              </w:rPr>
              <w:t>基因纯合敲除（</w:t>
            </w:r>
            <w:r w:rsidR="00531995" w:rsidRPr="006A1912">
              <w:rPr>
                <w:rFonts w:ascii="Times New Roman" w:hAnsi="Times New Roman" w:cs="Times New Roman" w:hint="eastAsia"/>
                <w:sz w:val="24"/>
                <w:szCs w:val="24"/>
              </w:rPr>
              <w:t>K</w:t>
            </w:r>
            <w:r w:rsidR="00531995" w:rsidRPr="006A1912">
              <w:rPr>
                <w:rFonts w:ascii="Times New Roman" w:hAnsi="Times New Roman" w:cs="Times New Roman"/>
                <w:sz w:val="24"/>
                <w:szCs w:val="24"/>
              </w:rPr>
              <w:t>O</w:t>
            </w:r>
            <w:r w:rsidR="00531995" w:rsidRPr="006A1912">
              <w:rPr>
                <w:rFonts w:ascii="Times New Roman" w:hAnsi="Times New Roman" w:cs="Times New Roman" w:hint="eastAsia"/>
                <w:sz w:val="24"/>
                <w:szCs w:val="24"/>
              </w:rPr>
              <w:t>）</w:t>
            </w:r>
            <w:r w:rsidR="001D6269" w:rsidRPr="006A1912">
              <w:rPr>
                <w:rFonts w:ascii="Times New Roman" w:hAnsi="Times New Roman" w:cs="Times New Roman" w:hint="eastAsia"/>
                <w:sz w:val="24"/>
                <w:szCs w:val="24"/>
              </w:rPr>
              <w:t>；</w:t>
            </w:r>
            <w:r w:rsidR="00531995" w:rsidRPr="006A1912">
              <w:rPr>
                <w:rFonts w:ascii="Times New Roman" w:hAnsi="Times New Roman" w:cs="Times New Roman" w:hint="eastAsia"/>
                <w:sz w:val="24"/>
                <w:szCs w:val="24"/>
              </w:rPr>
              <w:t>若两个引物对均能得到条带则代表杂合敲除（</w:t>
            </w:r>
            <w:r w:rsidR="00531995" w:rsidRPr="006A1912">
              <w:rPr>
                <w:rFonts w:ascii="Times New Roman" w:hAnsi="Times New Roman" w:cs="Times New Roman" w:hint="eastAsia"/>
                <w:sz w:val="24"/>
                <w:szCs w:val="24"/>
              </w:rPr>
              <w:t>H</w:t>
            </w:r>
            <w:r w:rsidR="00531995" w:rsidRPr="006A1912">
              <w:rPr>
                <w:rFonts w:ascii="Times New Roman" w:hAnsi="Times New Roman" w:cs="Times New Roman"/>
                <w:sz w:val="24"/>
                <w:szCs w:val="24"/>
              </w:rPr>
              <w:t>E</w:t>
            </w:r>
            <w:r w:rsidR="00531995" w:rsidRPr="006A1912">
              <w:rPr>
                <w:rFonts w:ascii="Times New Roman" w:hAnsi="Times New Roman" w:cs="Times New Roman" w:hint="eastAsia"/>
                <w:sz w:val="24"/>
                <w:szCs w:val="24"/>
              </w:rPr>
              <w:t>），结果如图</w:t>
            </w:r>
            <w:r w:rsidR="00531995" w:rsidRPr="006A1912">
              <w:rPr>
                <w:rFonts w:ascii="Times New Roman" w:hAnsi="Times New Roman" w:cs="Times New Roman" w:hint="eastAsia"/>
                <w:sz w:val="24"/>
                <w:szCs w:val="24"/>
              </w:rPr>
              <w:t>4</w:t>
            </w:r>
            <w:r w:rsidR="00531995" w:rsidRPr="006A1912">
              <w:rPr>
                <w:rFonts w:ascii="Times New Roman" w:hAnsi="Times New Roman" w:cs="Times New Roman" w:hint="eastAsia"/>
                <w:sz w:val="24"/>
                <w:szCs w:val="24"/>
              </w:rPr>
              <w:t>。</w:t>
            </w:r>
          </w:p>
          <w:p w14:paraId="392CEC92" w14:textId="3E80C9FD" w:rsidR="00975B4C" w:rsidRPr="006A1912" w:rsidRDefault="002E5184" w:rsidP="00B62D7E">
            <w:pPr>
              <w:spacing w:line="200" w:lineRule="atLeast"/>
              <w:jc w:val="center"/>
              <w:rPr>
                <w:rFonts w:ascii="Times New Roman" w:hAnsi="Times New Roman" w:cs="Times New Roman"/>
                <w:sz w:val="24"/>
                <w:szCs w:val="24"/>
              </w:rPr>
            </w:pPr>
            <w:r w:rsidRPr="006A1912">
              <w:rPr>
                <w:noProof/>
              </w:rPr>
              <w:lastRenderedPageBreak/>
              <w:drawing>
                <wp:inline distT="0" distB="0" distL="0" distR="0" wp14:anchorId="6DD1CA3F" wp14:editId="2EECBBEF">
                  <wp:extent cx="2638425" cy="1689254"/>
                  <wp:effectExtent l="0" t="0" r="0" b="6350"/>
                  <wp:docPr id="1515226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26729" name=""/>
                          <pic:cNvPicPr/>
                        </pic:nvPicPr>
                        <pic:blipFill>
                          <a:blip r:embed="rId11"/>
                          <a:stretch>
                            <a:fillRect/>
                          </a:stretch>
                        </pic:blipFill>
                        <pic:spPr>
                          <a:xfrm>
                            <a:off x="0" y="0"/>
                            <a:ext cx="2652710" cy="1698400"/>
                          </a:xfrm>
                          <a:prstGeom prst="rect">
                            <a:avLst/>
                          </a:prstGeom>
                        </pic:spPr>
                      </pic:pic>
                    </a:graphicData>
                  </a:graphic>
                </wp:inline>
              </w:drawing>
            </w:r>
          </w:p>
          <w:p w14:paraId="289B9D3C" w14:textId="136C0BB4" w:rsidR="00531995" w:rsidRPr="006A1912" w:rsidRDefault="00531995" w:rsidP="00B62D7E">
            <w:pPr>
              <w:spacing w:line="200" w:lineRule="atLeast"/>
              <w:jc w:val="cente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szCs w:val="21"/>
              </w:rPr>
              <w:t>4</w:t>
            </w:r>
            <w:r w:rsidRPr="006A1912">
              <w:rPr>
                <w:rFonts w:ascii="Times New Roman" w:hAnsi="Times New Roman" w:cs="Times New Roman" w:hint="eastAsia"/>
                <w:szCs w:val="21"/>
              </w:rPr>
              <w:t>：小鼠基因型鉴定电泳结果图。</w:t>
            </w:r>
          </w:p>
          <w:p w14:paraId="54A26719" w14:textId="77777777" w:rsidR="00531995" w:rsidRPr="006A1912" w:rsidRDefault="00531995" w:rsidP="002E5184">
            <w:pPr>
              <w:jc w:val="center"/>
              <w:rPr>
                <w:rFonts w:ascii="Times New Roman" w:hAnsi="Times New Roman" w:cs="Times New Roman"/>
                <w:sz w:val="24"/>
                <w:szCs w:val="24"/>
              </w:rPr>
            </w:pPr>
          </w:p>
          <w:p w14:paraId="625F4746" w14:textId="4302BB4D" w:rsidR="00E86681" w:rsidRPr="006A1912" w:rsidRDefault="00E86681" w:rsidP="00CB1B84">
            <w:pPr>
              <w:rPr>
                <w:rFonts w:ascii="Times New Roman" w:hAnsi="Times New Roman" w:cs="Times New Roman"/>
                <w:sz w:val="24"/>
              </w:rPr>
            </w:pPr>
            <w:r w:rsidRPr="006A1912">
              <w:rPr>
                <w:rFonts w:ascii="Times New Roman" w:hAnsi="Times New Roman" w:cs="Times New Roman"/>
                <w:sz w:val="24"/>
                <w:szCs w:val="24"/>
              </w:rPr>
              <w:t>3</w:t>
            </w:r>
            <w:r w:rsidRPr="006A1912">
              <w:rPr>
                <w:rFonts w:ascii="Times New Roman" w:hAnsi="Times New Roman" w:cs="Times New Roman"/>
                <w:sz w:val="24"/>
                <w:szCs w:val="24"/>
              </w:rPr>
              <w:t>．动物模型的评价与验证</w:t>
            </w:r>
          </w:p>
          <w:p w14:paraId="530A5344" w14:textId="0F3A8F17" w:rsidR="00C65ED2" w:rsidRPr="006A1912" w:rsidRDefault="00ED5AF3" w:rsidP="000653BC">
            <w:pPr>
              <w:ind w:firstLineChars="200" w:firstLine="480"/>
              <w:rPr>
                <w:rFonts w:ascii="Times New Roman" w:hAnsi="Times New Roman"/>
                <w:iCs/>
                <w:sz w:val="24"/>
                <w:szCs w:val="24"/>
              </w:rPr>
            </w:pPr>
            <w:r w:rsidRPr="006A1912">
              <w:rPr>
                <w:rFonts w:ascii="Times New Roman" w:hAnsi="Times New Roman" w:cs="Times New Roman" w:hint="eastAsia"/>
                <w:sz w:val="24"/>
                <w:szCs w:val="24"/>
              </w:rPr>
              <w:t>本动物模型</w:t>
            </w:r>
            <w:r w:rsidR="004F0476" w:rsidRPr="006A1912">
              <w:rPr>
                <w:rFonts w:ascii="Times New Roman" w:hAnsi="Times New Roman" w:cs="Times New Roman" w:hint="eastAsia"/>
                <w:sz w:val="24"/>
                <w:szCs w:val="24"/>
              </w:rPr>
              <w:t>通过</w:t>
            </w:r>
            <w:r w:rsidRPr="006A1912">
              <w:rPr>
                <w:rFonts w:ascii="Times New Roman" w:hAnsi="Times New Roman" w:cs="Times New Roman" w:hint="eastAsia"/>
                <w:sz w:val="24"/>
                <w:szCs w:val="24"/>
              </w:rPr>
              <w:t>分子生物学检测</w:t>
            </w:r>
            <w:r w:rsidR="00960A3E" w:rsidRPr="006A1912">
              <w:rPr>
                <w:rFonts w:ascii="Times New Roman" w:hAnsi="Times New Roman" w:cs="Times New Roman" w:hint="eastAsia"/>
                <w:sz w:val="24"/>
                <w:szCs w:val="24"/>
              </w:rPr>
              <w:t>、</w:t>
            </w:r>
            <w:r w:rsidRPr="006A1912">
              <w:rPr>
                <w:rFonts w:ascii="Times New Roman" w:hAnsi="Times New Roman" w:cs="Times New Roman" w:hint="eastAsia"/>
                <w:sz w:val="24"/>
                <w:szCs w:val="24"/>
              </w:rPr>
              <w:t>组织病理学检测</w:t>
            </w:r>
            <w:r w:rsidR="00960A3E" w:rsidRPr="006A1912">
              <w:rPr>
                <w:rFonts w:ascii="Times New Roman" w:hAnsi="Times New Roman" w:cs="Times New Roman" w:hint="eastAsia"/>
                <w:sz w:val="24"/>
                <w:szCs w:val="24"/>
              </w:rPr>
              <w:t>、流式细胞技术、统计学分析</w:t>
            </w:r>
            <w:r w:rsidRPr="006A1912">
              <w:rPr>
                <w:rFonts w:ascii="Times New Roman" w:hAnsi="Times New Roman" w:cs="Times New Roman" w:hint="eastAsia"/>
                <w:sz w:val="24"/>
                <w:szCs w:val="24"/>
              </w:rPr>
              <w:t>等实验</w:t>
            </w:r>
            <w:r w:rsidR="00482827" w:rsidRPr="006A1912">
              <w:rPr>
                <w:rFonts w:ascii="Times New Roman" w:hAnsi="Times New Roman" w:cs="Times New Roman" w:hint="eastAsia"/>
                <w:sz w:val="24"/>
                <w:szCs w:val="24"/>
              </w:rPr>
              <w:t>进行了</w:t>
            </w:r>
            <w:r w:rsidRPr="006A1912">
              <w:rPr>
                <w:rFonts w:ascii="Times New Roman" w:hAnsi="Times New Roman" w:cs="Times New Roman" w:hint="eastAsia"/>
                <w:sz w:val="24"/>
                <w:szCs w:val="24"/>
              </w:rPr>
              <w:t>评价和验证。</w:t>
            </w:r>
            <w:r w:rsidR="003F6D50" w:rsidRPr="006A1912">
              <w:rPr>
                <w:rFonts w:ascii="Times New Roman" w:hAnsi="Times New Roman" w:hint="eastAsia"/>
                <w:sz w:val="24"/>
                <w:szCs w:val="24"/>
              </w:rPr>
              <w:t>评价指标包括：</w:t>
            </w:r>
            <w:r w:rsidR="003F6D50" w:rsidRPr="006A1912">
              <w:rPr>
                <w:rFonts w:ascii="Times New Roman" w:hAnsi="Times New Roman" w:hint="eastAsia"/>
                <w:sz w:val="24"/>
                <w:szCs w:val="24"/>
              </w:rPr>
              <w:t>1.</w:t>
            </w:r>
            <w:r w:rsidR="003F6D50" w:rsidRPr="006A1912">
              <w:rPr>
                <w:rFonts w:ascii="Times New Roman" w:hAnsi="Times New Roman"/>
                <w:sz w:val="24"/>
                <w:szCs w:val="24"/>
              </w:rPr>
              <w:t xml:space="preserve"> </w:t>
            </w:r>
            <w:r w:rsidR="003F6D50" w:rsidRPr="006A1912">
              <w:rPr>
                <w:rFonts w:ascii="Times New Roman" w:hAnsi="Times New Roman" w:hint="eastAsia"/>
                <w:sz w:val="24"/>
                <w:szCs w:val="24"/>
              </w:rPr>
              <w:t>通过</w:t>
            </w:r>
            <w:r w:rsidR="003F6D50" w:rsidRPr="006A1912">
              <w:rPr>
                <w:rFonts w:ascii="Times New Roman" w:hAnsi="Times New Roman" w:hint="eastAsia"/>
                <w:sz w:val="24"/>
                <w:szCs w:val="24"/>
              </w:rPr>
              <w:t>PCR</w:t>
            </w:r>
            <w:r w:rsidR="003F6D50" w:rsidRPr="006A1912">
              <w:rPr>
                <w:rFonts w:ascii="Times New Roman" w:hAnsi="Times New Roman" w:hint="eastAsia"/>
                <w:sz w:val="24"/>
                <w:szCs w:val="24"/>
              </w:rPr>
              <w:t>鉴定小鼠的基因型。</w:t>
            </w:r>
            <w:r w:rsidR="003F6D50" w:rsidRPr="006A1912">
              <w:rPr>
                <w:rFonts w:ascii="Times New Roman" w:hAnsi="Times New Roman" w:hint="eastAsia"/>
                <w:sz w:val="24"/>
                <w:szCs w:val="24"/>
              </w:rPr>
              <w:t>2.</w:t>
            </w:r>
            <w:r w:rsidR="003F6D50" w:rsidRPr="006A1912">
              <w:rPr>
                <w:rFonts w:ascii="Times New Roman" w:hAnsi="Times New Roman" w:hint="eastAsia"/>
                <w:sz w:val="24"/>
                <w:szCs w:val="24"/>
              </w:rPr>
              <w:t>用</w:t>
            </w:r>
            <w:r w:rsidR="003F6D50" w:rsidRPr="006A1912">
              <w:rPr>
                <w:rFonts w:ascii="Times New Roman" w:hAnsi="Times New Roman" w:hint="eastAsia"/>
                <w:sz w:val="24"/>
                <w:szCs w:val="24"/>
              </w:rPr>
              <w:t>W</w:t>
            </w:r>
            <w:r w:rsidR="003F6D50" w:rsidRPr="006A1912">
              <w:rPr>
                <w:rFonts w:ascii="Times New Roman" w:hAnsi="Times New Roman"/>
                <w:sz w:val="24"/>
                <w:szCs w:val="24"/>
              </w:rPr>
              <w:t>estern Blotting</w:t>
            </w:r>
            <w:r w:rsidR="003F6D50" w:rsidRPr="006A1912">
              <w:rPr>
                <w:rFonts w:ascii="Times New Roman" w:hAnsi="Times New Roman" w:hint="eastAsia"/>
                <w:sz w:val="24"/>
                <w:szCs w:val="24"/>
              </w:rPr>
              <w:t>检测在小鼠肝脏中是否有</w:t>
            </w:r>
            <w:r w:rsidR="003F6D50" w:rsidRPr="006A1912">
              <w:rPr>
                <w:rFonts w:ascii="Times New Roman" w:hAnsi="Times New Roman" w:hint="eastAsia"/>
                <w:i/>
                <w:sz w:val="24"/>
                <w:szCs w:val="24"/>
              </w:rPr>
              <w:t>Cdk</w:t>
            </w:r>
            <w:r w:rsidR="003F6D50" w:rsidRPr="006A1912">
              <w:rPr>
                <w:rFonts w:ascii="Times New Roman" w:hAnsi="Times New Roman"/>
                <w:i/>
                <w:sz w:val="24"/>
                <w:szCs w:val="24"/>
              </w:rPr>
              <w:t>5</w:t>
            </w:r>
            <w:r w:rsidR="003F6D50" w:rsidRPr="006A1912">
              <w:rPr>
                <w:rFonts w:ascii="Times New Roman" w:hAnsi="Times New Roman" w:hint="eastAsia"/>
                <w:i/>
                <w:sz w:val="24"/>
                <w:szCs w:val="24"/>
              </w:rPr>
              <w:t>rap</w:t>
            </w:r>
            <w:r w:rsidR="003F6D50" w:rsidRPr="006A1912">
              <w:rPr>
                <w:rFonts w:ascii="Times New Roman" w:hAnsi="Times New Roman"/>
                <w:i/>
                <w:sz w:val="24"/>
                <w:szCs w:val="24"/>
              </w:rPr>
              <w:t>3</w:t>
            </w:r>
            <w:r w:rsidR="003F6D50" w:rsidRPr="006A1912">
              <w:rPr>
                <w:rFonts w:ascii="Times New Roman" w:hAnsi="Times New Roman" w:hint="eastAsia"/>
                <w:iCs/>
                <w:sz w:val="24"/>
                <w:szCs w:val="24"/>
              </w:rPr>
              <w:t>的蛋白表达。通过</w:t>
            </w:r>
            <w:r w:rsidR="003F6D50" w:rsidRPr="006A1912">
              <w:rPr>
                <w:rFonts w:ascii="Times New Roman" w:hAnsi="Times New Roman"/>
                <w:iCs/>
                <w:sz w:val="24"/>
                <w:szCs w:val="24"/>
              </w:rPr>
              <w:t xml:space="preserve">H&amp;E </w:t>
            </w:r>
            <w:r w:rsidR="003F6D50" w:rsidRPr="006A1912">
              <w:rPr>
                <w:rFonts w:ascii="Times New Roman" w:hAnsi="Times New Roman" w:hint="eastAsia"/>
                <w:iCs/>
                <w:sz w:val="24"/>
                <w:szCs w:val="24"/>
              </w:rPr>
              <w:t>染色观察小鼠胎肝是否有组织形态学的改变。</w:t>
            </w:r>
          </w:p>
          <w:p w14:paraId="6B524B7A" w14:textId="1065C066" w:rsidR="00ED5AF3" w:rsidRPr="006A1912" w:rsidRDefault="00ED5AF3" w:rsidP="00ED5AF3">
            <w:pPr>
              <w:rPr>
                <w:rFonts w:ascii="Times New Roman" w:hAnsi="Times New Roman" w:cs="Times New Roman"/>
                <w:sz w:val="24"/>
                <w:szCs w:val="24"/>
              </w:rPr>
            </w:pPr>
            <w:r w:rsidRPr="006A1912">
              <w:rPr>
                <w:rFonts w:ascii="Times New Roman" w:hAnsi="Times New Roman" w:cs="Times New Roman" w:hint="eastAsia"/>
                <w:sz w:val="24"/>
                <w:szCs w:val="24"/>
              </w:rPr>
              <w:t>3</w:t>
            </w:r>
            <w:r w:rsidRPr="006A1912">
              <w:rPr>
                <w:rFonts w:ascii="Times New Roman" w:hAnsi="Times New Roman" w:cs="Times New Roman"/>
                <w:sz w:val="24"/>
                <w:szCs w:val="24"/>
              </w:rPr>
              <w:t xml:space="preserve">.1 </w:t>
            </w:r>
            <w:r w:rsidR="00E41B0A" w:rsidRPr="006A1912">
              <w:rPr>
                <w:rFonts w:ascii="Times New Roman" w:hAnsi="Times New Roman" w:cs="Times New Roman" w:hint="eastAsia"/>
                <w:sz w:val="24"/>
                <w:szCs w:val="24"/>
              </w:rPr>
              <w:t>组成性</w:t>
            </w:r>
            <w:r w:rsidRPr="006A1912">
              <w:rPr>
                <w:rFonts w:ascii="Times New Roman" w:hAnsi="Times New Roman" w:cs="Times New Roman" w:hint="eastAsia"/>
                <w:sz w:val="24"/>
                <w:szCs w:val="24"/>
              </w:rPr>
              <w:t>敲除</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导致小鼠胚胎期晚期致死</w:t>
            </w:r>
          </w:p>
          <w:p w14:paraId="35416513" w14:textId="302616BA" w:rsidR="00ED5AF3" w:rsidRPr="006A1912" w:rsidRDefault="00ED5AF3" w:rsidP="00B62D7E">
            <w:pPr>
              <w:spacing w:line="200" w:lineRule="atLeast"/>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我们将携带</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敲除等位基因的杂合雌雄</w:t>
            </w:r>
            <w:r w:rsidRPr="006A1912">
              <w:rPr>
                <w:rFonts w:ascii="Times New Roman" w:hAnsi="Times New Roman" w:cs="Times New Roman"/>
                <w:sz w:val="24"/>
                <w:szCs w:val="24"/>
              </w:rPr>
              <w:t xml:space="preserve"> F2</w:t>
            </w:r>
            <w:r w:rsidRPr="006A1912">
              <w:rPr>
                <w:rFonts w:ascii="Times New Roman" w:hAnsi="Times New Roman" w:cs="Times New Roman"/>
                <w:sz w:val="24"/>
                <w:szCs w:val="24"/>
              </w:rPr>
              <w:t>代小鼠合笼后</w:t>
            </w:r>
            <w:r w:rsidRPr="006A1912">
              <w:rPr>
                <w:rFonts w:ascii="Times New Roman" w:hAnsi="Times New Roman" w:cs="Times New Roman" w:hint="eastAsia"/>
                <w:sz w:val="24"/>
                <w:szCs w:val="24"/>
              </w:rPr>
              <w:t>，发现</w:t>
            </w:r>
            <w:r w:rsidRPr="006A1912">
              <w:rPr>
                <w:rFonts w:ascii="Times New Roman" w:hAnsi="Times New Roman" w:cs="Times New Roman"/>
                <w:sz w:val="24"/>
                <w:szCs w:val="24"/>
              </w:rPr>
              <w:t>后代小鼠中未见</w:t>
            </w:r>
            <w:r w:rsidR="00060598" w:rsidRPr="006A1912">
              <w:rPr>
                <w:rFonts w:ascii="Times New Roman" w:hAnsi="Times New Roman" w:cs="Times New Roman" w:hint="eastAsia"/>
                <w:sz w:val="24"/>
                <w:szCs w:val="24"/>
              </w:rPr>
              <w:t>纯合</w:t>
            </w:r>
            <w:r w:rsidRPr="006A1912">
              <w:rPr>
                <w:rFonts w:ascii="Times New Roman" w:hAnsi="Times New Roman" w:cs="Times New Roman"/>
                <w:sz w:val="24"/>
                <w:szCs w:val="24"/>
              </w:rPr>
              <w:t>敲除小鼠，提示</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的敲除会导致</w:t>
            </w:r>
            <w:r w:rsidRPr="006A1912">
              <w:rPr>
                <w:rFonts w:ascii="Times New Roman" w:hAnsi="Times New Roman" w:cs="Times New Roman"/>
                <w:sz w:val="24"/>
                <w:szCs w:val="24"/>
              </w:rPr>
              <w:t>胚胎致死。</w:t>
            </w:r>
            <w:r w:rsidRPr="006A1912">
              <w:rPr>
                <w:rFonts w:ascii="Times New Roman" w:hAnsi="Times New Roman" w:cs="Times New Roman" w:hint="eastAsia"/>
                <w:sz w:val="24"/>
                <w:szCs w:val="24"/>
              </w:rPr>
              <w:t>随后，我们进行小鼠定点合笼</w:t>
            </w:r>
            <w:r w:rsidR="00F43D49" w:rsidRPr="006A1912">
              <w:rPr>
                <w:rFonts w:ascii="Times New Roman" w:hAnsi="Times New Roman" w:cs="Times New Roman" w:hint="eastAsia"/>
                <w:sz w:val="24"/>
                <w:szCs w:val="24"/>
              </w:rPr>
              <w:t>及</w:t>
            </w:r>
            <w:r w:rsidRPr="006A1912">
              <w:rPr>
                <w:rFonts w:ascii="Times New Roman" w:hAnsi="Times New Roman" w:cs="Times New Roman" w:hint="eastAsia"/>
                <w:sz w:val="24"/>
                <w:szCs w:val="24"/>
              </w:rPr>
              <w:t>查栓，准确收集</w:t>
            </w:r>
            <w:r w:rsidRPr="006A1912">
              <w:rPr>
                <w:rFonts w:ascii="Times New Roman" w:hAnsi="Times New Roman" w:cs="Times New Roman"/>
                <w:sz w:val="24"/>
                <w:szCs w:val="24"/>
              </w:rPr>
              <w:t>取不同时期（胚胎期第</w:t>
            </w:r>
            <w:r w:rsidRPr="006A1912">
              <w:rPr>
                <w:rFonts w:ascii="Times New Roman" w:hAnsi="Times New Roman" w:cs="Times New Roman"/>
                <w:sz w:val="24"/>
                <w:szCs w:val="24"/>
              </w:rPr>
              <w:t>12.5</w:t>
            </w:r>
            <w:r w:rsidRPr="006A1912">
              <w:rPr>
                <w:rFonts w:ascii="Times New Roman" w:hAnsi="Times New Roman" w:cs="Times New Roman"/>
                <w:sz w:val="24"/>
                <w:szCs w:val="24"/>
              </w:rPr>
              <w:t>、</w:t>
            </w:r>
            <w:r w:rsidRPr="006A1912">
              <w:rPr>
                <w:rFonts w:ascii="Times New Roman" w:hAnsi="Times New Roman" w:cs="Times New Roman"/>
                <w:sz w:val="24"/>
                <w:szCs w:val="24"/>
              </w:rPr>
              <w:t>14.5</w:t>
            </w:r>
            <w:r w:rsidRPr="006A1912">
              <w:rPr>
                <w:rFonts w:ascii="Times New Roman" w:hAnsi="Times New Roman" w:cs="Times New Roman"/>
                <w:sz w:val="24"/>
                <w:szCs w:val="24"/>
              </w:rPr>
              <w:t>、</w:t>
            </w:r>
            <w:r w:rsidRPr="006A1912">
              <w:rPr>
                <w:rFonts w:ascii="Times New Roman" w:hAnsi="Times New Roman" w:cs="Times New Roman"/>
                <w:sz w:val="24"/>
                <w:szCs w:val="24"/>
              </w:rPr>
              <w:t>16.5</w:t>
            </w:r>
            <w:r w:rsidRPr="006A1912">
              <w:rPr>
                <w:rFonts w:ascii="Times New Roman" w:hAnsi="Times New Roman" w:cs="Times New Roman"/>
                <w:sz w:val="24"/>
                <w:szCs w:val="24"/>
              </w:rPr>
              <w:t>和</w:t>
            </w:r>
            <w:r w:rsidRPr="006A1912">
              <w:rPr>
                <w:rFonts w:ascii="Times New Roman" w:hAnsi="Times New Roman" w:cs="Times New Roman"/>
                <w:sz w:val="24"/>
                <w:szCs w:val="24"/>
              </w:rPr>
              <w:t>18.5</w:t>
            </w:r>
            <w:r w:rsidRPr="006A1912">
              <w:rPr>
                <w:rFonts w:ascii="Times New Roman" w:hAnsi="Times New Roman" w:cs="Times New Roman"/>
                <w:sz w:val="24"/>
                <w:szCs w:val="24"/>
              </w:rPr>
              <w:t>天）的胚胎进行基因型鉴定，发现完全敲除胚胎在发育后期（胚胎期第</w:t>
            </w:r>
            <w:r w:rsidRPr="006A1912">
              <w:rPr>
                <w:rFonts w:ascii="Times New Roman" w:hAnsi="Times New Roman" w:cs="Times New Roman"/>
                <w:sz w:val="24"/>
                <w:szCs w:val="24"/>
              </w:rPr>
              <w:t>16.5</w:t>
            </w:r>
            <w:r w:rsidRPr="006A1912">
              <w:rPr>
                <w:rFonts w:ascii="Times New Roman" w:hAnsi="Times New Roman" w:cs="Times New Roman"/>
                <w:sz w:val="24"/>
                <w:szCs w:val="24"/>
              </w:rPr>
              <w:t>天起）死亡（图</w:t>
            </w:r>
            <w:r w:rsidR="00D10BD5" w:rsidRPr="006A1912">
              <w:rPr>
                <w:rFonts w:ascii="Times New Roman" w:hAnsi="Times New Roman" w:cs="Times New Roman"/>
                <w:sz w:val="24"/>
                <w:szCs w:val="24"/>
              </w:rPr>
              <w:t>5</w:t>
            </w:r>
            <w:r w:rsidRPr="006A1912">
              <w:rPr>
                <w:rFonts w:ascii="Times New Roman" w:hAnsi="Times New Roman" w:cs="Times New Roman"/>
                <w:sz w:val="24"/>
                <w:szCs w:val="24"/>
              </w:rPr>
              <w:t>A</w:t>
            </w:r>
            <w:r w:rsidRPr="006A1912">
              <w:rPr>
                <w:rFonts w:ascii="Times New Roman" w:hAnsi="Times New Roman" w:cs="Times New Roman"/>
                <w:sz w:val="24"/>
                <w:szCs w:val="24"/>
              </w:rPr>
              <w:t>）。分离</w:t>
            </w:r>
            <w:r w:rsidR="00D10BD5" w:rsidRPr="006A1912">
              <w:rPr>
                <w:rFonts w:ascii="Times New Roman" w:hAnsi="Times New Roman" w:cs="Times New Roman" w:hint="eastAsia"/>
                <w:sz w:val="24"/>
                <w:szCs w:val="24"/>
              </w:rPr>
              <w:t>1</w:t>
            </w:r>
            <w:r w:rsidR="00D10BD5" w:rsidRPr="006A1912">
              <w:rPr>
                <w:rFonts w:ascii="Times New Roman" w:hAnsi="Times New Roman" w:cs="Times New Roman"/>
                <w:sz w:val="24"/>
                <w:szCs w:val="24"/>
              </w:rPr>
              <w:t>6.5</w:t>
            </w:r>
            <w:r w:rsidR="00D10BD5" w:rsidRPr="006A1912">
              <w:rPr>
                <w:rFonts w:ascii="Times New Roman" w:hAnsi="Times New Roman" w:cs="Times New Roman" w:hint="eastAsia"/>
                <w:sz w:val="24"/>
                <w:szCs w:val="24"/>
              </w:rPr>
              <w:t>天的</w:t>
            </w:r>
            <w:r w:rsidRPr="006A1912">
              <w:rPr>
                <w:rFonts w:ascii="Times New Roman" w:hAnsi="Times New Roman" w:cs="Times New Roman"/>
                <w:sz w:val="24"/>
                <w:szCs w:val="24"/>
              </w:rPr>
              <w:t>胚胎，提取蛋白进行</w:t>
            </w:r>
            <w:r w:rsidRPr="006A1912">
              <w:rPr>
                <w:rFonts w:ascii="Times New Roman" w:hAnsi="Times New Roman" w:cs="Times New Roman"/>
                <w:sz w:val="24"/>
                <w:szCs w:val="24"/>
              </w:rPr>
              <w:t>Western blot</w:t>
            </w:r>
            <w:r w:rsidRPr="006A1912">
              <w:rPr>
                <w:rFonts w:ascii="Times New Roman" w:hAnsi="Times New Roman" w:cs="Times New Roman"/>
                <w:sz w:val="24"/>
                <w:szCs w:val="24"/>
              </w:rPr>
              <w:t>分析，发现完全敲除</w:t>
            </w:r>
            <w:r w:rsidR="00D10BD5" w:rsidRPr="006A1912">
              <w:rPr>
                <w:rFonts w:ascii="Times New Roman" w:hAnsi="Times New Roman" w:cs="Times New Roman" w:hint="eastAsia"/>
                <w:sz w:val="24"/>
                <w:szCs w:val="24"/>
              </w:rPr>
              <w:t>（</w:t>
            </w:r>
            <w:r w:rsidR="00D10BD5" w:rsidRPr="006A1912">
              <w:rPr>
                <w:rFonts w:ascii="Times New Roman" w:hAnsi="Times New Roman" w:cs="Times New Roman" w:hint="eastAsia"/>
                <w:sz w:val="24"/>
                <w:szCs w:val="24"/>
              </w:rPr>
              <w:t>K</w:t>
            </w:r>
            <w:r w:rsidR="00D10BD5" w:rsidRPr="006A1912">
              <w:rPr>
                <w:rFonts w:ascii="Times New Roman" w:hAnsi="Times New Roman" w:cs="Times New Roman"/>
                <w:sz w:val="24"/>
                <w:szCs w:val="24"/>
              </w:rPr>
              <w:t>O</w:t>
            </w:r>
            <w:r w:rsidR="00D10BD5" w:rsidRPr="006A1912">
              <w:rPr>
                <w:rFonts w:ascii="Times New Roman" w:hAnsi="Times New Roman" w:cs="Times New Roman" w:hint="eastAsia"/>
                <w:sz w:val="24"/>
                <w:szCs w:val="24"/>
              </w:rPr>
              <w:t>）</w:t>
            </w:r>
            <w:r w:rsidRPr="006A1912">
              <w:rPr>
                <w:rFonts w:ascii="Times New Roman" w:hAnsi="Times New Roman" w:cs="Times New Roman"/>
                <w:sz w:val="24"/>
                <w:szCs w:val="24"/>
              </w:rPr>
              <w:t>胚胎的细胞中检测不到</w:t>
            </w:r>
            <w:r w:rsidRPr="006A1912">
              <w:rPr>
                <w:rFonts w:ascii="Times New Roman" w:hAnsi="Times New Roman" w:cs="Times New Roman"/>
                <w:sz w:val="24"/>
                <w:szCs w:val="24"/>
              </w:rPr>
              <w:t xml:space="preserve">CDK5RAP3 </w:t>
            </w:r>
            <w:r w:rsidRPr="006A1912">
              <w:rPr>
                <w:rFonts w:ascii="Times New Roman" w:hAnsi="Times New Roman" w:cs="Times New Roman"/>
                <w:sz w:val="24"/>
                <w:szCs w:val="24"/>
              </w:rPr>
              <w:t>蛋白（图</w:t>
            </w:r>
            <w:r w:rsidR="00D10BD5" w:rsidRPr="006A1912">
              <w:rPr>
                <w:rFonts w:ascii="Times New Roman" w:hAnsi="Times New Roman" w:cs="Times New Roman"/>
                <w:sz w:val="24"/>
                <w:szCs w:val="24"/>
              </w:rPr>
              <w:t>5</w:t>
            </w:r>
            <w:r w:rsidRPr="006A1912">
              <w:rPr>
                <w:rFonts w:ascii="Times New Roman" w:hAnsi="Times New Roman" w:cs="Times New Roman"/>
                <w:sz w:val="24"/>
                <w:szCs w:val="24"/>
              </w:rPr>
              <w:t>B</w:t>
            </w:r>
            <w:r w:rsidRPr="006A1912">
              <w:rPr>
                <w:rFonts w:ascii="Times New Roman" w:hAnsi="Times New Roman" w:cs="Times New Roman"/>
                <w:sz w:val="24"/>
                <w:szCs w:val="24"/>
              </w:rPr>
              <w:t>），表明</w:t>
            </w:r>
            <w:r w:rsidR="00B62D7E" w:rsidRPr="006A1912">
              <w:rPr>
                <w:rFonts w:ascii="Times New Roman" w:hAnsi="Times New Roman" w:cs="Times New Roman"/>
                <w:i/>
                <w:iCs/>
                <w:sz w:val="24"/>
                <w:szCs w:val="24"/>
              </w:rPr>
              <w:t>Cdk5rap3</w:t>
            </w:r>
            <w:r w:rsidR="00B62D7E" w:rsidRPr="006A1912">
              <w:rPr>
                <w:rFonts w:ascii="Times New Roman" w:hAnsi="Times New Roman" w:cs="Times New Roman" w:hint="eastAsia"/>
                <w:sz w:val="24"/>
                <w:szCs w:val="24"/>
              </w:rPr>
              <w:t>的成功</w:t>
            </w:r>
            <w:r w:rsidRPr="006A1912">
              <w:rPr>
                <w:rFonts w:ascii="Times New Roman" w:hAnsi="Times New Roman" w:cs="Times New Roman"/>
                <w:sz w:val="24"/>
                <w:szCs w:val="24"/>
              </w:rPr>
              <w:t>敲除。</w:t>
            </w:r>
          </w:p>
          <w:p w14:paraId="6A49BAB3" w14:textId="75600663" w:rsidR="00B62D7E" w:rsidRPr="006A1912" w:rsidRDefault="00B62D7E" w:rsidP="00B62D7E">
            <w:pPr>
              <w:spacing w:line="200" w:lineRule="atLeast"/>
              <w:jc w:val="center"/>
              <w:rPr>
                <w:rFonts w:ascii="Times New Roman" w:hAnsi="Times New Roman" w:cs="Times New Roman"/>
                <w:sz w:val="24"/>
                <w:szCs w:val="24"/>
              </w:rPr>
            </w:pPr>
            <w:r w:rsidRPr="006A1912">
              <w:rPr>
                <w:noProof/>
              </w:rPr>
              <w:drawing>
                <wp:inline distT="0" distB="0" distL="0" distR="0" wp14:anchorId="7FE20344" wp14:editId="46FF8D6B">
                  <wp:extent cx="3745149" cy="1097956"/>
                  <wp:effectExtent l="0" t="0" r="8255" b="6985"/>
                  <wp:docPr id="1273339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9167" name=""/>
                          <pic:cNvPicPr/>
                        </pic:nvPicPr>
                        <pic:blipFill>
                          <a:blip r:embed="rId12"/>
                          <a:stretch>
                            <a:fillRect/>
                          </a:stretch>
                        </pic:blipFill>
                        <pic:spPr>
                          <a:xfrm>
                            <a:off x="0" y="0"/>
                            <a:ext cx="3776239" cy="1107070"/>
                          </a:xfrm>
                          <a:prstGeom prst="rect">
                            <a:avLst/>
                          </a:prstGeom>
                        </pic:spPr>
                      </pic:pic>
                    </a:graphicData>
                  </a:graphic>
                </wp:inline>
              </w:drawing>
            </w:r>
          </w:p>
          <w:p w14:paraId="1F6FFDA2" w14:textId="195D2C27" w:rsidR="00B62D7E" w:rsidRPr="006A1912" w:rsidRDefault="00B62D7E" w:rsidP="00B62D7E">
            <w:pPr>
              <w:jc w:val="cente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szCs w:val="21"/>
              </w:rPr>
              <w:t>5</w:t>
            </w:r>
            <w:r w:rsidRPr="006A1912">
              <w:rPr>
                <w:rFonts w:ascii="Times New Roman" w:hAnsi="Times New Roman" w:cs="Times New Roman" w:hint="eastAsia"/>
                <w:szCs w:val="21"/>
              </w:rPr>
              <w:t>：</w:t>
            </w:r>
            <w:r w:rsidRPr="006A1912">
              <w:rPr>
                <w:rFonts w:ascii="Times New Roman" w:hAnsi="Times New Roman" w:cs="Times New Roman" w:hint="eastAsia"/>
                <w:i/>
                <w:iCs/>
                <w:szCs w:val="21"/>
              </w:rPr>
              <w:t>Cdk</w:t>
            </w:r>
            <w:r w:rsidRPr="006A1912">
              <w:rPr>
                <w:rFonts w:ascii="Times New Roman" w:hAnsi="Times New Roman" w:cs="Times New Roman"/>
                <w:i/>
                <w:iCs/>
                <w:szCs w:val="21"/>
              </w:rPr>
              <w:t>5</w:t>
            </w:r>
            <w:r w:rsidRPr="006A1912">
              <w:rPr>
                <w:rFonts w:ascii="Times New Roman" w:hAnsi="Times New Roman" w:cs="Times New Roman" w:hint="eastAsia"/>
                <w:i/>
                <w:iCs/>
                <w:szCs w:val="21"/>
              </w:rPr>
              <w:t>rap</w:t>
            </w:r>
            <w:r w:rsidRPr="006A1912">
              <w:rPr>
                <w:rFonts w:ascii="Times New Roman" w:hAnsi="Times New Roman" w:cs="Times New Roman"/>
                <w:i/>
                <w:iCs/>
                <w:szCs w:val="21"/>
              </w:rPr>
              <w:t>3</w:t>
            </w:r>
            <w:r w:rsidRPr="006A1912">
              <w:rPr>
                <w:rFonts w:ascii="Times New Roman" w:hAnsi="Times New Roman" w:cs="Times New Roman" w:hint="eastAsia"/>
                <w:szCs w:val="21"/>
              </w:rPr>
              <w:t>基因敲除导致胚胎晚期致死。</w:t>
            </w:r>
            <w:r w:rsidRPr="006A1912">
              <w:rPr>
                <w:rFonts w:ascii="Times New Roman" w:hAnsi="Times New Roman" w:cs="Times New Roman" w:hint="eastAsia"/>
                <w:szCs w:val="21"/>
              </w:rPr>
              <w:t>A</w:t>
            </w:r>
            <w:r w:rsidRPr="006A1912">
              <w:rPr>
                <w:rFonts w:ascii="Times New Roman" w:hAnsi="Times New Roman" w:cs="Times New Roman" w:hint="eastAsia"/>
                <w:szCs w:val="21"/>
              </w:rPr>
              <w:t>不同时间不同基因型小鼠数量的统计；</w:t>
            </w:r>
            <w:r w:rsidRPr="006A1912">
              <w:rPr>
                <w:rFonts w:ascii="Times New Roman" w:hAnsi="Times New Roman" w:cs="Times New Roman" w:hint="eastAsia"/>
                <w:szCs w:val="21"/>
              </w:rPr>
              <w:t>B</w:t>
            </w:r>
            <w:r w:rsidRPr="006A1912">
              <w:rPr>
                <w:rFonts w:ascii="Times New Roman" w:hAnsi="Times New Roman" w:cs="Times New Roman"/>
                <w:szCs w:val="21"/>
              </w:rPr>
              <w:t xml:space="preserve"> </w:t>
            </w:r>
            <w:r w:rsidRPr="006A1912">
              <w:rPr>
                <w:rFonts w:ascii="Times New Roman" w:hAnsi="Times New Roman" w:cs="Times New Roman" w:hint="eastAsia"/>
                <w:szCs w:val="21"/>
              </w:rPr>
              <w:t>1</w:t>
            </w:r>
            <w:r w:rsidRPr="006A1912">
              <w:rPr>
                <w:rFonts w:ascii="Times New Roman" w:hAnsi="Times New Roman" w:cs="Times New Roman"/>
                <w:szCs w:val="21"/>
              </w:rPr>
              <w:t>6.5</w:t>
            </w:r>
            <w:r w:rsidRPr="006A1912">
              <w:rPr>
                <w:rFonts w:ascii="Times New Roman" w:hAnsi="Times New Roman" w:cs="Times New Roman" w:hint="eastAsia"/>
                <w:szCs w:val="21"/>
              </w:rPr>
              <w:lastRenderedPageBreak/>
              <w:t>天胚胎蛋白提取物的</w:t>
            </w:r>
            <w:r w:rsidRPr="006A1912">
              <w:rPr>
                <w:rFonts w:ascii="Times New Roman" w:hAnsi="Times New Roman" w:cs="Times New Roman" w:hint="eastAsia"/>
                <w:szCs w:val="21"/>
              </w:rPr>
              <w:t>Western</w:t>
            </w:r>
            <w:r w:rsidRPr="006A1912">
              <w:rPr>
                <w:rFonts w:ascii="Times New Roman" w:hAnsi="Times New Roman" w:cs="Times New Roman"/>
                <w:szCs w:val="21"/>
              </w:rPr>
              <w:t xml:space="preserve"> </w:t>
            </w:r>
            <w:r w:rsidRPr="006A1912">
              <w:rPr>
                <w:rFonts w:ascii="Times New Roman" w:hAnsi="Times New Roman" w:cs="Times New Roman" w:hint="eastAsia"/>
                <w:szCs w:val="21"/>
              </w:rPr>
              <w:t>blot</w:t>
            </w:r>
            <w:r w:rsidRPr="006A1912">
              <w:rPr>
                <w:rFonts w:ascii="Times New Roman" w:hAnsi="Times New Roman" w:cs="Times New Roman" w:hint="eastAsia"/>
                <w:szCs w:val="21"/>
              </w:rPr>
              <w:t>检测。</w:t>
            </w:r>
          </w:p>
          <w:p w14:paraId="74C2B753" w14:textId="3D073E4F" w:rsidR="00B62D7E" w:rsidRPr="006A1912" w:rsidRDefault="00E41B0A" w:rsidP="00B62D7E">
            <w:pPr>
              <w:rPr>
                <w:rFonts w:ascii="Times New Roman" w:hAnsi="Times New Roman" w:cs="Times New Roman"/>
                <w:sz w:val="24"/>
                <w:szCs w:val="24"/>
              </w:rPr>
            </w:pPr>
            <w:r w:rsidRPr="006A1912">
              <w:rPr>
                <w:rFonts w:ascii="Times New Roman" w:hAnsi="Times New Roman" w:cs="Times New Roman" w:hint="eastAsia"/>
                <w:sz w:val="24"/>
                <w:szCs w:val="24"/>
              </w:rPr>
              <w:t>3</w:t>
            </w:r>
            <w:r w:rsidRPr="006A1912">
              <w:rPr>
                <w:rFonts w:ascii="Times New Roman" w:hAnsi="Times New Roman" w:cs="Times New Roman"/>
                <w:sz w:val="24"/>
                <w:szCs w:val="24"/>
              </w:rPr>
              <w:t xml:space="preserve">.2 </w:t>
            </w:r>
            <w:r w:rsidRPr="006A1912">
              <w:rPr>
                <w:rFonts w:ascii="Times New Roman" w:hAnsi="Times New Roman" w:cs="Times New Roman" w:hint="eastAsia"/>
                <w:sz w:val="24"/>
                <w:szCs w:val="24"/>
              </w:rPr>
              <w:t>组成性敲除</w:t>
            </w:r>
            <w:r w:rsidRPr="006A1912">
              <w:rPr>
                <w:rFonts w:ascii="Times New Roman" w:hAnsi="Times New Roman" w:cs="Times New Roman" w:hint="eastAsia"/>
                <w:sz w:val="24"/>
                <w:szCs w:val="24"/>
              </w:rPr>
              <w:t>Cdk</w:t>
            </w:r>
            <w:r w:rsidRPr="006A1912">
              <w:rPr>
                <w:rFonts w:ascii="Times New Roman" w:hAnsi="Times New Roman" w:cs="Times New Roman"/>
                <w:sz w:val="24"/>
                <w:szCs w:val="24"/>
              </w:rPr>
              <w:t>5</w:t>
            </w:r>
            <w:r w:rsidRPr="006A1912">
              <w:rPr>
                <w:rFonts w:ascii="Times New Roman" w:hAnsi="Times New Roman" w:cs="Times New Roman" w:hint="eastAsia"/>
                <w:sz w:val="24"/>
                <w:szCs w:val="24"/>
              </w:rPr>
              <w:t>rap</w:t>
            </w:r>
            <w:r w:rsidRPr="006A1912">
              <w:rPr>
                <w:rFonts w:ascii="Times New Roman" w:hAnsi="Times New Roman" w:cs="Times New Roman"/>
                <w:sz w:val="24"/>
                <w:szCs w:val="24"/>
              </w:rPr>
              <w:t>3</w:t>
            </w:r>
            <w:r w:rsidRPr="006A1912">
              <w:rPr>
                <w:rFonts w:ascii="Times New Roman" w:hAnsi="Times New Roman" w:cs="Times New Roman" w:hint="eastAsia"/>
                <w:sz w:val="24"/>
                <w:szCs w:val="24"/>
              </w:rPr>
              <w:t>延缓胚胎发育伴随肝脏发育异常，贫血等缺陷。</w:t>
            </w:r>
          </w:p>
          <w:p w14:paraId="75125A62" w14:textId="72766435" w:rsidR="00E41B0A" w:rsidRPr="006A1912" w:rsidRDefault="00E41B0A" w:rsidP="00E41B0A">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我们收集不同时间的胚胎进行了形态学的观察</w:t>
            </w:r>
            <w:r w:rsidR="00C34DC2" w:rsidRPr="006A1912">
              <w:rPr>
                <w:rFonts w:ascii="Times New Roman" w:hAnsi="Times New Roman" w:cs="Times New Roman" w:hint="eastAsia"/>
                <w:sz w:val="24"/>
                <w:szCs w:val="24"/>
              </w:rPr>
              <w:t>（如图</w:t>
            </w:r>
            <w:r w:rsidR="00C34DC2" w:rsidRPr="006A1912">
              <w:rPr>
                <w:rFonts w:ascii="Times New Roman" w:hAnsi="Times New Roman" w:cs="Times New Roman" w:hint="eastAsia"/>
                <w:sz w:val="24"/>
                <w:szCs w:val="24"/>
              </w:rPr>
              <w:t>6</w:t>
            </w:r>
            <w:r w:rsidR="00C34DC2" w:rsidRPr="006A1912">
              <w:rPr>
                <w:rFonts w:ascii="Times New Roman" w:hAnsi="Times New Roman" w:cs="Times New Roman" w:hint="eastAsia"/>
                <w:sz w:val="24"/>
                <w:szCs w:val="24"/>
              </w:rPr>
              <w:t>）</w:t>
            </w:r>
            <w:r w:rsidRPr="006A1912">
              <w:rPr>
                <w:rFonts w:ascii="Times New Roman" w:hAnsi="Times New Roman" w:cs="Times New Roman" w:hint="eastAsia"/>
                <w:sz w:val="24"/>
                <w:szCs w:val="24"/>
              </w:rPr>
              <w:t>，</w:t>
            </w:r>
            <w:r w:rsidR="00C34DC2" w:rsidRPr="006A1912">
              <w:rPr>
                <w:rFonts w:ascii="Times New Roman" w:hAnsi="Times New Roman" w:cs="Times New Roman" w:hint="eastAsia"/>
                <w:sz w:val="24"/>
                <w:szCs w:val="24"/>
              </w:rPr>
              <w:t>观察到</w:t>
            </w:r>
            <w:r w:rsidRPr="006A1912">
              <w:rPr>
                <w:rFonts w:ascii="Times New Roman" w:hAnsi="Times New Roman" w:cs="Times New Roman" w:hint="eastAsia"/>
                <w:sz w:val="24"/>
                <w:szCs w:val="24"/>
              </w:rPr>
              <w:t>在胚胎期</w:t>
            </w:r>
            <w:r w:rsidRPr="006A1912">
              <w:rPr>
                <w:rFonts w:ascii="Times New Roman" w:hAnsi="Times New Roman" w:cs="Times New Roman" w:hint="eastAsia"/>
                <w:sz w:val="24"/>
                <w:szCs w:val="24"/>
              </w:rPr>
              <w:t>1</w:t>
            </w:r>
            <w:r w:rsidRPr="006A1912">
              <w:rPr>
                <w:rFonts w:ascii="Times New Roman" w:hAnsi="Times New Roman" w:cs="Times New Roman"/>
                <w:sz w:val="24"/>
                <w:szCs w:val="24"/>
              </w:rPr>
              <w:t>1.5</w:t>
            </w:r>
            <w:r w:rsidRPr="006A1912">
              <w:rPr>
                <w:rFonts w:ascii="Times New Roman" w:hAnsi="Times New Roman" w:cs="Times New Roman" w:hint="eastAsia"/>
                <w:sz w:val="24"/>
                <w:szCs w:val="24"/>
              </w:rPr>
              <w:t>天，不同基因型</w:t>
            </w:r>
            <w:r w:rsidR="00C34DC2" w:rsidRPr="006A1912">
              <w:rPr>
                <w:rFonts w:ascii="Times New Roman" w:hAnsi="Times New Roman" w:cs="Times New Roman" w:hint="eastAsia"/>
                <w:sz w:val="24"/>
                <w:szCs w:val="24"/>
              </w:rPr>
              <w:t>胚胎</w:t>
            </w:r>
            <w:r w:rsidRPr="006A1912">
              <w:rPr>
                <w:rFonts w:ascii="Times New Roman" w:hAnsi="Times New Roman" w:cs="Times New Roman" w:hint="eastAsia"/>
                <w:sz w:val="24"/>
                <w:szCs w:val="24"/>
              </w:rPr>
              <w:t>之间的</w:t>
            </w:r>
            <w:r w:rsidR="00C34DC2" w:rsidRPr="006A1912">
              <w:rPr>
                <w:rFonts w:ascii="Times New Roman" w:hAnsi="Times New Roman" w:cs="Times New Roman" w:hint="eastAsia"/>
                <w:sz w:val="24"/>
                <w:szCs w:val="24"/>
              </w:rPr>
              <w:t>并无</w:t>
            </w:r>
            <w:r w:rsidRPr="006A1912">
              <w:rPr>
                <w:rFonts w:ascii="Times New Roman" w:hAnsi="Times New Roman" w:cs="Times New Roman" w:hint="eastAsia"/>
                <w:sz w:val="24"/>
                <w:szCs w:val="24"/>
              </w:rPr>
              <w:t>明显异常，但在胚胎期</w:t>
            </w:r>
            <w:r w:rsidRPr="006A1912">
              <w:rPr>
                <w:rFonts w:ascii="Times New Roman" w:hAnsi="Times New Roman" w:cs="Times New Roman" w:hint="eastAsia"/>
                <w:sz w:val="24"/>
                <w:szCs w:val="24"/>
              </w:rPr>
              <w:t>1</w:t>
            </w:r>
            <w:r w:rsidRPr="006A1912">
              <w:rPr>
                <w:rFonts w:ascii="Times New Roman" w:hAnsi="Times New Roman" w:cs="Times New Roman"/>
                <w:sz w:val="24"/>
                <w:szCs w:val="24"/>
              </w:rPr>
              <w:t>3.5</w:t>
            </w:r>
            <w:r w:rsidRPr="006A1912">
              <w:rPr>
                <w:rFonts w:ascii="Times New Roman" w:hAnsi="Times New Roman" w:cs="Times New Roman" w:hint="eastAsia"/>
                <w:sz w:val="24"/>
                <w:szCs w:val="24"/>
              </w:rPr>
              <w:t>天时，观察到敲除</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的胚胎明显比同窝野生型的胚胎要小，并且伴随明显的肝脏发育</w:t>
            </w:r>
            <w:r w:rsidR="00C34DC2" w:rsidRPr="006A1912">
              <w:rPr>
                <w:rFonts w:ascii="Times New Roman" w:hAnsi="Times New Roman" w:cs="Times New Roman" w:hint="eastAsia"/>
                <w:sz w:val="24"/>
                <w:szCs w:val="24"/>
              </w:rPr>
              <w:t>延迟</w:t>
            </w:r>
            <w:r w:rsidRPr="006A1912">
              <w:rPr>
                <w:rFonts w:ascii="Times New Roman" w:hAnsi="Times New Roman" w:cs="Times New Roman" w:hint="eastAsia"/>
                <w:sz w:val="24"/>
                <w:szCs w:val="24"/>
              </w:rPr>
              <w:t>，</w:t>
            </w:r>
            <w:r w:rsidR="00C34DC2" w:rsidRPr="006A1912">
              <w:rPr>
                <w:rFonts w:ascii="Times New Roman" w:hAnsi="Times New Roman" w:cs="Times New Roman" w:hint="eastAsia"/>
                <w:sz w:val="24"/>
                <w:szCs w:val="24"/>
              </w:rPr>
              <w:t>在胚胎</w:t>
            </w:r>
            <w:r w:rsidR="00C34DC2" w:rsidRPr="006A1912">
              <w:rPr>
                <w:rFonts w:ascii="Times New Roman" w:hAnsi="Times New Roman" w:cs="Times New Roman" w:hint="eastAsia"/>
                <w:sz w:val="24"/>
                <w:szCs w:val="24"/>
              </w:rPr>
              <w:t>1</w:t>
            </w:r>
            <w:r w:rsidR="00C34DC2" w:rsidRPr="006A1912">
              <w:rPr>
                <w:rFonts w:ascii="Times New Roman" w:hAnsi="Times New Roman" w:cs="Times New Roman"/>
                <w:sz w:val="24"/>
                <w:szCs w:val="24"/>
              </w:rPr>
              <w:t>6.5</w:t>
            </w:r>
            <w:r w:rsidR="00C34DC2" w:rsidRPr="006A1912">
              <w:rPr>
                <w:rFonts w:ascii="Times New Roman" w:hAnsi="Times New Roman" w:cs="Times New Roman" w:hint="eastAsia"/>
                <w:sz w:val="24"/>
                <w:szCs w:val="24"/>
              </w:rPr>
              <w:t>天，敲除胚胎表现出明显的胎肝更小，贫血等缺陷。</w:t>
            </w:r>
            <w:r w:rsidR="00E15C5C" w:rsidRPr="006A1912">
              <w:rPr>
                <w:rFonts w:ascii="Times New Roman" w:hAnsi="Times New Roman" w:cs="Times New Roman" w:hint="eastAsia"/>
                <w:sz w:val="24"/>
                <w:szCs w:val="24"/>
              </w:rPr>
              <w:t>我们发现</w:t>
            </w:r>
            <w:r w:rsidR="00E15C5C" w:rsidRPr="006A1912">
              <w:rPr>
                <w:rFonts w:ascii="Times New Roman" w:hAnsi="Times New Roman" w:cs="Times New Roman"/>
                <w:sz w:val="24"/>
                <w:szCs w:val="24"/>
              </w:rPr>
              <w:t>Cdk5rap3</w:t>
            </w:r>
            <w:r w:rsidR="00E15C5C" w:rsidRPr="006A1912">
              <w:rPr>
                <w:rFonts w:ascii="Times New Roman" w:hAnsi="Times New Roman" w:cs="Times New Roman" w:hint="eastAsia"/>
                <w:sz w:val="24"/>
                <w:szCs w:val="24"/>
              </w:rPr>
              <w:t>基因组成性敲除小鼠胚胎有</w:t>
            </w:r>
            <w:r w:rsidR="00E15C5C" w:rsidRPr="006A1912">
              <w:rPr>
                <w:rFonts w:ascii="Times New Roman" w:hAnsi="Times New Roman" w:cs="Times New Roman"/>
                <w:sz w:val="24"/>
                <w:szCs w:val="24"/>
              </w:rPr>
              <w:t>先天性肝脏发育不全</w:t>
            </w:r>
            <w:r w:rsidR="00E15C5C" w:rsidRPr="006A1912">
              <w:rPr>
                <w:rFonts w:ascii="Times New Roman" w:hAnsi="Times New Roman" w:cs="Times New Roman" w:hint="eastAsia"/>
                <w:sz w:val="24"/>
                <w:szCs w:val="24"/>
              </w:rPr>
              <w:t>疾病</w:t>
            </w:r>
            <w:r w:rsidR="008F430D" w:rsidRPr="006A1912">
              <w:rPr>
                <w:rFonts w:ascii="Times New Roman" w:hAnsi="Times New Roman" w:cs="Times New Roman" w:hint="eastAsia"/>
                <w:sz w:val="24"/>
                <w:szCs w:val="24"/>
              </w:rPr>
              <w:t>的症状</w:t>
            </w:r>
            <w:r w:rsidR="00E15C5C" w:rsidRPr="006A1912">
              <w:rPr>
                <w:rFonts w:ascii="Times New Roman" w:hAnsi="Times New Roman" w:cs="Times New Roman" w:hint="eastAsia"/>
                <w:sz w:val="24"/>
                <w:szCs w:val="24"/>
              </w:rPr>
              <w:t>，</w:t>
            </w:r>
            <w:r w:rsidR="00E15C5C" w:rsidRPr="006A1912">
              <w:rPr>
                <w:rFonts w:ascii="Times New Roman" w:hAnsi="Times New Roman" w:cs="Times New Roman"/>
                <w:sz w:val="24"/>
                <w:szCs w:val="24"/>
              </w:rPr>
              <w:t>表现为生长迟缓、贫血</w:t>
            </w:r>
            <w:r w:rsidR="00E15C5C" w:rsidRPr="006A1912">
              <w:rPr>
                <w:rFonts w:ascii="Times New Roman" w:hAnsi="Times New Roman" w:cs="Times New Roman" w:hint="eastAsia"/>
                <w:sz w:val="24"/>
                <w:szCs w:val="24"/>
              </w:rPr>
              <w:t>、肝功能不足</w:t>
            </w:r>
            <w:r w:rsidR="00E15C5C" w:rsidRPr="006A1912">
              <w:rPr>
                <w:rFonts w:ascii="Times New Roman" w:hAnsi="Times New Roman" w:cs="Times New Roman"/>
                <w:sz w:val="24"/>
                <w:szCs w:val="24"/>
              </w:rPr>
              <w:t>等</w:t>
            </w:r>
            <w:r w:rsidR="0002003C" w:rsidRPr="006A1912">
              <w:rPr>
                <w:rFonts w:ascii="Times New Roman" w:hAnsi="Times New Roman" w:cs="Times New Roman" w:hint="eastAsia"/>
                <w:sz w:val="24"/>
                <w:szCs w:val="24"/>
              </w:rPr>
              <w:t>；</w:t>
            </w:r>
            <w:r w:rsidR="00E15C5C" w:rsidRPr="006A1912">
              <w:rPr>
                <w:rFonts w:ascii="Times New Roman" w:hAnsi="Times New Roman" w:cs="Times New Roman" w:hint="eastAsia"/>
                <w:sz w:val="24"/>
                <w:szCs w:val="24"/>
              </w:rPr>
              <w:t>并且随着胚胎发育的进行，疾病症状逐渐加重，最后在胚胎期</w:t>
            </w:r>
            <w:r w:rsidR="00E15C5C" w:rsidRPr="006A1912">
              <w:rPr>
                <w:rFonts w:ascii="Times New Roman" w:hAnsi="Times New Roman" w:cs="Times New Roman" w:hint="eastAsia"/>
                <w:sz w:val="24"/>
                <w:szCs w:val="24"/>
              </w:rPr>
              <w:t>1</w:t>
            </w:r>
            <w:r w:rsidR="00E15C5C" w:rsidRPr="006A1912">
              <w:rPr>
                <w:rFonts w:ascii="Times New Roman" w:hAnsi="Times New Roman" w:cs="Times New Roman"/>
                <w:sz w:val="24"/>
                <w:szCs w:val="24"/>
              </w:rPr>
              <w:t>6.5</w:t>
            </w:r>
            <w:r w:rsidR="00E15C5C" w:rsidRPr="006A1912">
              <w:rPr>
                <w:rFonts w:ascii="Times New Roman" w:hAnsi="Times New Roman" w:cs="Times New Roman" w:hint="eastAsia"/>
                <w:sz w:val="24"/>
                <w:szCs w:val="24"/>
              </w:rPr>
              <w:t>天之后死亡</w:t>
            </w:r>
            <w:r w:rsidR="0002003C" w:rsidRPr="006A1912">
              <w:rPr>
                <w:rFonts w:ascii="Times New Roman" w:hAnsi="Times New Roman" w:cs="Times New Roman" w:hint="eastAsia"/>
                <w:sz w:val="24"/>
                <w:szCs w:val="24"/>
              </w:rPr>
              <w:t>，</w:t>
            </w:r>
            <w:r w:rsidR="00577C30" w:rsidRPr="006A1912">
              <w:rPr>
                <w:rFonts w:ascii="Times New Roman" w:hAnsi="Times New Roman" w:cs="Times New Roman" w:hint="eastAsia"/>
                <w:sz w:val="24"/>
                <w:szCs w:val="24"/>
              </w:rPr>
              <w:t>提示其可</w:t>
            </w:r>
            <w:r w:rsidR="008F430D" w:rsidRPr="006A1912">
              <w:rPr>
                <w:rFonts w:ascii="Times New Roman" w:hAnsi="Times New Roman" w:cs="Times New Roman" w:hint="eastAsia"/>
                <w:sz w:val="24"/>
                <w:szCs w:val="24"/>
              </w:rPr>
              <w:t>作为</w:t>
            </w:r>
            <w:r w:rsidR="00577C30" w:rsidRPr="006A1912">
              <w:rPr>
                <w:rFonts w:ascii="Times New Roman" w:hAnsi="Times New Roman" w:cs="Times New Roman" w:hint="eastAsia"/>
                <w:sz w:val="24"/>
                <w:szCs w:val="24"/>
              </w:rPr>
              <w:t>研究</w:t>
            </w:r>
            <w:r w:rsidR="008F430D" w:rsidRPr="006A1912">
              <w:rPr>
                <w:rFonts w:ascii="Times New Roman" w:hAnsi="Times New Roman" w:cs="Times New Roman" w:hint="eastAsia"/>
                <w:sz w:val="24"/>
                <w:szCs w:val="24"/>
              </w:rPr>
              <w:t>肝脏先天性发育不全导致胎儿死亡的疾病</w:t>
            </w:r>
            <w:r w:rsidR="00577C30" w:rsidRPr="006A1912">
              <w:rPr>
                <w:rFonts w:ascii="Times New Roman" w:hAnsi="Times New Roman" w:cs="Times New Roman" w:hint="eastAsia"/>
                <w:sz w:val="24"/>
                <w:szCs w:val="24"/>
              </w:rPr>
              <w:t>动物</w:t>
            </w:r>
            <w:r w:rsidR="008F430D" w:rsidRPr="006A1912">
              <w:rPr>
                <w:rFonts w:ascii="Times New Roman" w:hAnsi="Times New Roman" w:cs="Times New Roman" w:hint="eastAsia"/>
                <w:sz w:val="24"/>
                <w:szCs w:val="24"/>
              </w:rPr>
              <w:t>模型。</w:t>
            </w:r>
          </w:p>
          <w:p w14:paraId="6A80537F" w14:textId="684B819C" w:rsidR="00E41B0A" w:rsidRPr="006A1912" w:rsidRDefault="00E41B0A" w:rsidP="00E41B0A">
            <w:pPr>
              <w:jc w:val="center"/>
              <w:rPr>
                <w:rFonts w:ascii="Times New Roman" w:hAnsi="Times New Roman" w:cs="Times New Roman"/>
                <w:sz w:val="24"/>
                <w:szCs w:val="24"/>
              </w:rPr>
            </w:pPr>
            <w:r w:rsidRPr="006A1912">
              <w:rPr>
                <w:noProof/>
              </w:rPr>
              <w:drawing>
                <wp:inline distT="0" distB="0" distL="0" distR="0" wp14:anchorId="33B82633" wp14:editId="76E54749">
                  <wp:extent cx="5188299" cy="1721796"/>
                  <wp:effectExtent l="0" t="0" r="0" b="0"/>
                  <wp:docPr id="1034503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03883" name=""/>
                          <pic:cNvPicPr/>
                        </pic:nvPicPr>
                        <pic:blipFill>
                          <a:blip r:embed="rId13"/>
                          <a:stretch>
                            <a:fillRect/>
                          </a:stretch>
                        </pic:blipFill>
                        <pic:spPr>
                          <a:xfrm>
                            <a:off x="0" y="0"/>
                            <a:ext cx="5218359" cy="1731772"/>
                          </a:xfrm>
                          <a:prstGeom prst="rect">
                            <a:avLst/>
                          </a:prstGeom>
                        </pic:spPr>
                      </pic:pic>
                    </a:graphicData>
                  </a:graphic>
                </wp:inline>
              </w:drawing>
            </w:r>
          </w:p>
          <w:p w14:paraId="4DADCD63" w14:textId="1409FB17" w:rsidR="00C34DC2" w:rsidRPr="006A1912" w:rsidRDefault="00C34DC2" w:rsidP="00E41B0A">
            <w:pPr>
              <w:jc w:val="cente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szCs w:val="21"/>
              </w:rPr>
              <w:t>6</w:t>
            </w:r>
            <w:r w:rsidRPr="006A1912">
              <w:rPr>
                <w:rFonts w:ascii="Times New Roman" w:hAnsi="Times New Roman" w:cs="Times New Roman" w:hint="eastAsia"/>
                <w:szCs w:val="21"/>
              </w:rPr>
              <w:t>：不同时间胚胎的形态学观察</w:t>
            </w:r>
            <w:r w:rsidR="00ED6273" w:rsidRPr="006A1912">
              <w:rPr>
                <w:rFonts w:ascii="Times New Roman" w:hAnsi="Times New Roman" w:cs="Times New Roman" w:hint="eastAsia"/>
                <w:szCs w:val="21"/>
              </w:rPr>
              <w:t>（黑色箭头指示胎肝所在的位置）</w:t>
            </w:r>
            <w:r w:rsidRPr="006A1912">
              <w:rPr>
                <w:rFonts w:ascii="Times New Roman" w:hAnsi="Times New Roman" w:cs="Times New Roman" w:hint="eastAsia"/>
                <w:szCs w:val="21"/>
              </w:rPr>
              <w:t>。</w:t>
            </w:r>
          </w:p>
          <w:p w14:paraId="7A4F0645" w14:textId="70FAA3F5" w:rsidR="00C34DC2" w:rsidRPr="006A1912" w:rsidRDefault="00C34DC2" w:rsidP="00C34DC2">
            <w:pPr>
              <w:rPr>
                <w:rFonts w:ascii="Times New Roman" w:hAnsi="Times New Roman" w:cs="Times New Roman"/>
                <w:sz w:val="24"/>
                <w:szCs w:val="24"/>
              </w:rPr>
            </w:pPr>
            <w:r w:rsidRPr="006A1912">
              <w:rPr>
                <w:rFonts w:ascii="Times New Roman" w:hAnsi="Times New Roman" w:cs="Times New Roman" w:hint="eastAsia"/>
                <w:sz w:val="24"/>
                <w:szCs w:val="24"/>
              </w:rPr>
              <w:t>3</w:t>
            </w:r>
            <w:r w:rsidRPr="006A1912">
              <w:rPr>
                <w:rFonts w:ascii="Times New Roman" w:hAnsi="Times New Roman" w:cs="Times New Roman"/>
                <w:sz w:val="24"/>
                <w:szCs w:val="24"/>
              </w:rPr>
              <w:t xml:space="preserve">.3 </w:t>
            </w:r>
            <w:r w:rsidRPr="006A1912">
              <w:rPr>
                <w:rFonts w:ascii="Times New Roman" w:hAnsi="Times New Roman" w:cs="Times New Roman" w:hint="eastAsia"/>
                <w:sz w:val="24"/>
                <w:szCs w:val="24"/>
              </w:rPr>
              <w:t>组成性敲除</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导致小鼠肝脏发育缺陷。</w:t>
            </w:r>
          </w:p>
          <w:p w14:paraId="361F3F14" w14:textId="7E065744" w:rsidR="00C34DC2" w:rsidRPr="006A1912" w:rsidRDefault="0054769E" w:rsidP="00C34DC2">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我们收集了胚胎期</w:t>
            </w:r>
            <w:r w:rsidRPr="006A1912">
              <w:rPr>
                <w:rFonts w:ascii="Times New Roman" w:hAnsi="Times New Roman" w:cs="Times New Roman"/>
                <w:sz w:val="24"/>
                <w:szCs w:val="24"/>
              </w:rPr>
              <w:t>16.5</w:t>
            </w:r>
            <w:r w:rsidRPr="006A1912">
              <w:rPr>
                <w:rFonts w:ascii="Times New Roman" w:hAnsi="Times New Roman" w:cs="Times New Roman"/>
                <w:sz w:val="24"/>
                <w:szCs w:val="24"/>
              </w:rPr>
              <w:t>天的胎肝</w:t>
            </w:r>
            <w:r w:rsidRPr="006A1912">
              <w:rPr>
                <w:rFonts w:ascii="Times New Roman" w:hAnsi="Times New Roman" w:cs="Times New Roman" w:hint="eastAsia"/>
                <w:sz w:val="24"/>
                <w:szCs w:val="24"/>
              </w:rPr>
              <w:t>，对肝脏发育进行了评估。</w:t>
            </w:r>
            <w:r w:rsidRPr="006A1912">
              <w:rPr>
                <w:rFonts w:ascii="Times New Roman" w:hAnsi="Times New Roman" w:cs="Times New Roman"/>
                <w:sz w:val="24"/>
                <w:szCs w:val="24"/>
              </w:rPr>
              <w:t>我们发现，相比对照小鼠，</w:t>
            </w:r>
            <w:r w:rsidRPr="006A1912">
              <w:rPr>
                <w:rFonts w:ascii="Times New Roman" w:hAnsi="Times New Roman" w:cs="Times New Roman"/>
                <w:i/>
                <w:iCs/>
                <w:sz w:val="24"/>
                <w:szCs w:val="24"/>
              </w:rPr>
              <w:t>Cdk5rap3</w:t>
            </w:r>
            <w:r w:rsidRPr="006A1912">
              <w:rPr>
                <w:rFonts w:ascii="Times New Roman" w:hAnsi="Times New Roman" w:cs="Times New Roman"/>
                <w:sz w:val="24"/>
                <w:szCs w:val="24"/>
              </w:rPr>
              <w:t>敲除小鼠胎肝明显小</w:t>
            </w:r>
            <w:r w:rsidR="001B0720" w:rsidRPr="006A1912">
              <w:rPr>
                <w:rFonts w:ascii="Times New Roman" w:hAnsi="Times New Roman" w:cs="Times New Roman" w:hint="eastAsia"/>
                <w:sz w:val="24"/>
                <w:szCs w:val="24"/>
              </w:rPr>
              <w:t>（如图</w:t>
            </w:r>
            <w:r w:rsidR="001B0720" w:rsidRPr="006A1912">
              <w:rPr>
                <w:rFonts w:ascii="Times New Roman" w:hAnsi="Times New Roman" w:cs="Times New Roman" w:hint="eastAsia"/>
                <w:sz w:val="24"/>
                <w:szCs w:val="24"/>
              </w:rPr>
              <w:t>7</w:t>
            </w:r>
            <w:r w:rsidR="001B0720" w:rsidRPr="006A1912">
              <w:rPr>
                <w:rFonts w:ascii="Times New Roman" w:hAnsi="Times New Roman" w:cs="Times New Roman"/>
                <w:sz w:val="24"/>
                <w:szCs w:val="24"/>
              </w:rPr>
              <w:t>A</w:t>
            </w:r>
            <w:r w:rsidR="001B0720" w:rsidRPr="006A1912">
              <w:rPr>
                <w:rFonts w:ascii="Times New Roman" w:hAnsi="Times New Roman" w:cs="Times New Roman" w:hint="eastAsia"/>
                <w:sz w:val="24"/>
                <w:szCs w:val="24"/>
              </w:rPr>
              <w:t>）；对胚胎的体重（</w:t>
            </w:r>
            <w:r w:rsidR="001B0720" w:rsidRPr="006A1912">
              <w:rPr>
                <w:rFonts w:ascii="Times New Roman" w:hAnsi="Times New Roman" w:cs="Times New Roman" w:hint="eastAsia"/>
                <w:sz w:val="24"/>
                <w:szCs w:val="24"/>
              </w:rPr>
              <w:t>BW</w:t>
            </w:r>
            <w:r w:rsidR="001B0720" w:rsidRPr="006A1912">
              <w:rPr>
                <w:rFonts w:ascii="Times New Roman" w:hAnsi="Times New Roman" w:cs="Times New Roman" w:hint="eastAsia"/>
                <w:sz w:val="24"/>
                <w:szCs w:val="24"/>
              </w:rPr>
              <w:t>），肝重（</w:t>
            </w:r>
            <w:r w:rsidR="001B0720" w:rsidRPr="006A1912">
              <w:rPr>
                <w:rFonts w:ascii="Times New Roman" w:hAnsi="Times New Roman" w:cs="Times New Roman" w:hint="eastAsia"/>
                <w:sz w:val="24"/>
                <w:szCs w:val="24"/>
              </w:rPr>
              <w:t>L</w:t>
            </w:r>
            <w:r w:rsidR="001B0720" w:rsidRPr="006A1912">
              <w:rPr>
                <w:rFonts w:ascii="Times New Roman" w:hAnsi="Times New Roman" w:cs="Times New Roman"/>
                <w:sz w:val="24"/>
                <w:szCs w:val="24"/>
              </w:rPr>
              <w:t>W</w:t>
            </w:r>
            <w:r w:rsidR="001B0720" w:rsidRPr="006A1912">
              <w:rPr>
                <w:rFonts w:ascii="Times New Roman" w:hAnsi="Times New Roman" w:cs="Times New Roman" w:hint="eastAsia"/>
                <w:sz w:val="24"/>
                <w:szCs w:val="24"/>
              </w:rPr>
              <w:t>）以及肝重比（</w:t>
            </w:r>
            <w:r w:rsidR="001B0720" w:rsidRPr="006A1912">
              <w:rPr>
                <w:rFonts w:ascii="Times New Roman" w:hAnsi="Times New Roman" w:cs="Times New Roman" w:hint="eastAsia"/>
                <w:sz w:val="24"/>
                <w:szCs w:val="24"/>
              </w:rPr>
              <w:t>L</w:t>
            </w:r>
            <w:r w:rsidR="001B0720" w:rsidRPr="006A1912">
              <w:rPr>
                <w:rFonts w:ascii="Times New Roman" w:hAnsi="Times New Roman" w:cs="Times New Roman"/>
                <w:sz w:val="24"/>
                <w:szCs w:val="24"/>
              </w:rPr>
              <w:t>W/BW</w:t>
            </w:r>
            <w:r w:rsidR="001B0720" w:rsidRPr="006A1912">
              <w:rPr>
                <w:rFonts w:ascii="Times New Roman" w:hAnsi="Times New Roman" w:cs="Times New Roman" w:hint="eastAsia"/>
                <w:sz w:val="24"/>
                <w:szCs w:val="24"/>
              </w:rPr>
              <w:t>）进行统计，看到敲除小鼠的数值明显低于同窝野生型胚胎（图</w:t>
            </w:r>
            <w:r w:rsidR="001B0720" w:rsidRPr="006A1912">
              <w:rPr>
                <w:rFonts w:ascii="Times New Roman" w:hAnsi="Times New Roman" w:cs="Times New Roman" w:hint="eastAsia"/>
                <w:sz w:val="24"/>
                <w:szCs w:val="24"/>
              </w:rPr>
              <w:t>7</w:t>
            </w:r>
            <w:r w:rsidR="001B0720" w:rsidRPr="006A1912">
              <w:rPr>
                <w:rFonts w:ascii="Times New Roman" w:hAnsi="Times New Roman" w:cs="Times New Roman"/>
                <w:sz w:val="24"/>
                <w:szCs w:val="24"/>
              </w:rPr>
              <w:t>B</w:t>
            </w:r>
            <w:r w:rsidR="001B0720" w:rsidRPr="006A1912">
              <w:rPr>
                <w:rFonts w:ascii="Times New Roman" w:hAnsi="Times New Roman" w:cs="Times New Roman" w:hint="eastAsia"/>
                <w:sz w:val="24"/>
                <w:szCs w:val="24"/>
              </w:rPr>
              <w:t>）；利用体式显微镜和病理染色进一步观察，看到敲除小鼠的胎肝</w:t>
            </w:r>
            <w:r w:rsidRPr="006A1912">
              <w:rPr>
                <w:rFonts w:ascii="Times New Roman" w:hAnsi="Times New Roman" w:cs="Times New Roman"/>
                <w:sz w:val="24"/>
                <w:szCs w:val="24"/>
              </w:rPr>
              <w:t>颜色较浅，大多数胎肝边缘发白。</w:t>
            </w:r>
            <w:r w:rsidRPr="006A1912">
              <w:rPr>
                <w:rFonts w:ascii="Times New Roman" w:hAnsi="Times New Roman" w:cs="Times New Roman"/>
                <w:sz w:val="24"/>
                <w:szCs w:val="24"/>
              </w:rPr>
              <w:t>H&amp;E</w:t>
            </w:r>
            <w:r w:rsidRPr="006A1912">
              <w:rPr>
                <w:rFonts w:ascii="Times New Roman" w:hAnsi="Times New Roman" w:cs="Times New Roman"/>
                <w:sz w:val="24"/>
                <w:szCs w:val="24"/>
              </w:rPr>
              <w:t>染色的结果表明，野生型胎肝中的肝细胞大多数是成熟的，而敲除小鼠胎肝中的肝细胞大多处于未分化状态，即为成肝细胞。</w:t>
            </w:r>
            <w:r w:rsidRPr="006A1912">
              <w:rPr>
                <w:rFonts w:ascii="Times New Roman" w:hAnsi="Times New Roman" w:cs="Times New Roman"/>
                <w:sz w:val="24"/>
                <w:szCs w:val="24"/>
              </w:rPr>
              <w:lastRenderedPageBreak/>
              <w:t>TUNEL</w:t>
            </w:r>
            <w:r w:rsidRPr="006A1912">
              <w:rPr>
                <w:rFonts w:ascii="Times New Roman" w:hAnsi="Times New Roman" w:cs="Times New Roman"/>
                <w:sz w:val="24"/>
                <w:szCs w:val="24"/>
              </w:rPr>
              <w:t>凋亡检测证明，在胎肝边缘部位发生大量的细胞凋亡（图</w:t>
            </w:r>
            <w:r w:rsidR="001B0720" w:rsidRPr="006A1912">
              <w:rPr>
                <w:rFonts w:ascii="Times New Roman" w:hAnsi="Times New Roman" w:cs="Times New Roman"/>
                <w:sz w:val="24"/>
                <w:szCs w:val="24"/>
              </w:rPr>
              <w:t>7C</w:t>
            </w:r>
            <w:r w:rsidRPr="006A1912">
              <w:rPr>
                <w:rFonts w:ascii="Times New Roman" w:hAnsi="Times New Roman" w:cs="Times New Roman"/>
                <w:sz w:val="24"/>
                <w:szCs w:val="24"/>
              </w:rPr>
              <w:t>）。</w:t>
            </w:r>
          </w:p>
          <w:p w14:paraId="1E7A7F5C" w14:textId="77777777" w:rsidR="00ED6273" w:rsidRPr="006A1912" w:rsidRDefault="00ED6273" w:rsidP="00ED6273">
            <w:pPr>
              <w:rPr>
                <w:rFonts w:ascii="Times New Roman" w:hAnsi="Times New Roman" w:cs="Times New Roman"/>
                <w:sz w:val="24"/>
                <w:szCs w:val="24"/>
              </w:rPr>
            </w:pPr>
            <w:r w:rsidRPr="006A1912">
              <w:rPr>
                <w:rFonts w:ascii="Times New Roman" w:hAnsi="Times New Roman" w:cs="Times New Roman" w:hint="eastAsia"/>
                <w:sz w:val="24"/>
                <w:szCs w:val="24"/>
              </w:rPr>
              <w:t>3</w:t>
            </w:r>
            <w:r w:rsidRPr="006A1912">
              <w:rPr>
                <w:rFonts w:ascii="Times New Roman" w:hAnsi="Times New Roman" w:cs="Times New Roman"/>
                <w:sz w:val="24"/>
                <w:szCs w:val="24"/>
              </w:rPr>
              <w:t xml:space="preserve">.3 </w:t>
            </w:r>
            <w:r w:rsidRPr="006A1912">
              <w:rPr>
                <w:rFonts w:ascii="Times New Roman" w:hAnsi="Times New Roman" w:cs="Times New Roman" w:hint="eastAsia"/>
                <w:sz w:val="24"/>
                <w:szCs w:val="24"/>
              </w:rPr>
              <w:t>组成性敲除</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的胚胎伴随造血系统发育缺陷。</w:t>
            </w:r>
          </w:p>
          <w:p w14:paraId="5DEA49EF" w14:textId="58E37B71" w:rsidR="00ED6273" w:rsidRPr="006A1912" w:rsidRDefault="00ED6273" w:rsidP="00ED6273">
            <w:pPr>
              <w:ind w:firstLineChars="200" w:firstLine="480"/>
              <w:jc w:val="left"/>
              <w:rPr>
                <w:rFonts w:ascii="Times New Roman" w:hAnsi="Times New Roman" w:cs="Times New Roman"/>
                <w:sz w:val="24"/>
                <w:szCs w:val="24"/>
              </w:rPr>
            </w:pPr>
            <w:r w:rsidRPr="006A1912">
              <w:rPr>
                <w:rFonts w:ascii="Times New Roman" w:hAnsi="Times New Roman" w:cs="Times New Roman" w:hint="eastAsia"/>
                <w:sz w:val="24"/>
                <w:szCs w:val="24"/>
              </w:rPr>
              <w:t>在胚胎期</w:t>
            </w:r>
            <w:r w:rsidRPr="006A1912">
              <w:rPr>
                <w:rFonts w:ascii="Times New Roman" w:hAnsi="Times New Roman" w:cs="Times New Roman" w:hint="eastAsia"/>
                <w:sz w:val="24"/>
                <w:szCs w:val="24"/>
              </w:rPr>
              <w:t>1</w:t>
            </w:r>
            <w:r w:rsidRPr="006A1912">
              <w:rPr>
                <w:rFonts w:ascii="Times New Roman" w:hAnsi="Times New Roman" w:cs="Times New Roman"/>
                <w:sz w:val="24"/>
                <w:szCs w:val="24"/>
              </w:rPr>
              <w:t>6.5</w:t>
            </w:r>
            <w:r w:rsidRPr="006A1912">
              <w:rPr>
                <w:rFonts w:ascii="Times New Roman" w:hAnsi="Times New Roman" w:cs="Times New Roman" w:hint="eastAsia"/>
                <w:sz w:val="24"/>
                <w:szCs w:val="24"/>
              </w:rPr>
              <w:t>天的胎肝样本的</w:t>
            </w:r>
            <w:r w:rsidRPr="006A1912">
              <w:rPr>
                <w:rFonts w:ascii="Times New Roman" w:hAnsi="Times New Roman" w:cs="Times New Roman" w:hint="eastAsia"/>
                <w:sz w:val="24"/>
                <w:szCs w:val="24"/>
              </w:rPr>
              <w:t>H</w:t>
            </w:r>
            <w:r w:rsidRPr="006A1912">
              <w:rPr>
                <w:rFonts w:ascii="Times New Roman" w:hAnsi="Times New Roman" w:cs="Times New Roman"/>
                <w:sz w:val="24"/>
                <w:szCs w:val="24"/>
              </w:rPr>
              <w:t>E</w:t>
            </w:r>
            <w:r w:rsidRPr="006A1912">
              <w:rPr>
                <w:rFonts w:ascii="Times New Roman" w:hAnsi="Times New Roman" w:cs="Times New Roman" w:hint="eastAsia"/>
                <w:sz w:val="24"/>
                <w:szCs w:val="24"/>
              </w:rPr>
              <w:t>染色中，我们观察到敲除小鼠的胎肝出现了大量的有核红细胞（图</w:t>
            </w:r>
            <w:r w:rsidRPr="006A1912">
              <w:rPr>
                <w:rFonts w:ascii="Times New Roman" w:hAnsi="Times New Roman" w:cs="Times New Roman" w:hint="eastAsia"/>
                <w:sz w:val="24"/>
                <w:szCs w:val="24"/>
              </w:rPr>
              <w:t>8</w:t>
            </w:r>
            <w:r w:rsidRPr="006A1912">
              <w:rPr>
                <w:rFonts w:ascii="Times New Roman" w:hAnsi="Times New Roman" w:cs="Times New Roman"/>
                <w:sz w:val="24"/>
                <w:szCs w:val="24"/>
              </w:rPr>
              <w:t>A</w:t>
            </w:r>
            <w:r w:rsidRPr="006A1912">
              <w:rPr>
                <w:rFonts w:ascii="Times New Roman" w:hAnsi="Times New Roman" w:cs="Times New Roman" w:hint="eastAsia"/>
                <w:sz w:val="24"/>
                <w:szCs w:val="24"/>
              </w:rPr>
              <w:t>），这意味着</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的敲除可能损伤了胎肝中的正常红细胞生成。我们利用流式细胞技术分析了胚胎</w:t>
            </w:r>
            <w:r w:rsidRPr="006A1912">
              <w:rPr>
                <w:rFonts w:ascii="Times New Roman" w:hAnsi="Times New Roman" w:cs="Times New Roman" w:hint="eastAsia"/>
                <w:sz w:val="24"/>
                <w:szCs w:val="24"/>
              </w:rPr>
              <w:t>1</w:t>
            </w:r>
            <w:r w:rsidRPr="006A1912">
              <w:rPr>
                <w:rFonts w:ascii="Times New Roman" w:hAnsi="Times New Roman" w:cs="Times New Roman"/>
                <w:sz w:val="24"/>
                <w:szCs w:val="24"/>
              </w:rPr>
              <w:t>4.5</w:t>
            </w:r>
            <w:r w:rsidRPr="006A1912">
              <w:rPr>
                <w:rFonts w:ascii="Times New Roman" w:hAnsi="Times New Roman" w:cs="Times New Roman" w:hint="eastAsia"/>
                <w:sz w:val="24"/>
                <w:szCs w:val="24"/>
              </w:rPr>
              <w:t>天胎肝中的造血干细胞</w:t>
            </w:r>
            <w:r w:rsidR="00752F12" w:rsidRPr="006A1912">
              <w:rPr>
                <w:rFonts w:ascii="Times New Roman" w:hAnsi="Times New Roman" w:cs="Times New Roman" w:hint="eastAsia"/>
                <w:sz w:val="24"/>
                <w:szCs w:val="24"/>
              </w:rPr>
              <w:t>（</w:t>
            </w:r>
            <w:r w:rsidR="00752F12" w:rsidRPr="006A1912">
              <w:rPr>
                <w:rFonts w:ascii="Times New Roman" w:hAnsi="Times New Roman" w:cs="Times New Roman" w:hint="eastAsia"/>
                <w:sz w:val="24"/>
                <w:szCs w:val="24"/>
              </w:rPr>
              <w:t>H</w:t>
            </w:r>
            <w:r w:rsidR="00752F12" w:rsidRPr="006A1912">
              <w:rPr>
                <w:rFonts w:ascii="Times New Roman" w:hAnsi="Times New Roman" w:cs="Times New Roman"/>
                <w:sz w:val="24"/>
                <w:szCs w:val="24"/>
              </w:rPr>
              <w:t>SC</w:t>
            </w:r>
            <w:r w:rsidR="00752F12" w:rsidRPr="006A1912">
              <w:rPr>
                <w:rFonts w:ascii="Times New Roman" w:hAnsi="Times New Roman" w:cs="Times New Roman" w:hint="eastAsia"/>
                <w:sz w:val="24"/>
                <w:szCs w:val="24"/>
              </w:rPr>
              <w:t>s</w:t>
            </w:r>
            <w:r w:rsidR="00752F12" w:rsidRPr="006A1912">
              <w:rPr>
                <w:rFonts w:ascii="Times New Roman" w:hAnsi="Times New Roman" w:cs="Times New Roman" w:hint="eastAsia"/>
                <w:sz w:val="24"/>
                <w:szCs w:val="24"/>
              </w:rPr>
              <w:t>）</w:t>
            </w:r>
            <w:r w:rsidRPr="006A1912">
              <w:rPr>
                <w:rFonts w:ascii="Times New Roman" w:hAnsi="Times New Roman" w:cs="Times New Roman" w:hint="eastAsia"/>
                <w:sz w:val="24"/>
                <w:szCs w:val="24"/>
              </w:rPr>
              <w:t>数量，结果显示敲除小鼠的造血干细胞数明显低于对照的</w:t>
            </w:r>
            <w:r w:rsidRPr="006A1912">
              <w:rPr>
                <w:rFonts w:ascii="Times New Roman" w:hAnsi="Times New Roman" w:cs="Times New Roman" w:hint="eastAsia"/>
                <w:sz w:val="24"/>
                <w:szCs w:val="24"/>
              </w:rPr>
              <w:t>W</w:t>
            </w:r>
            <w:r w:rsidRPr="006A1912">
              <w:rPr>
                <w:rFonts w:ascii="Times New Roman" w:hAnsi="Times New Roman" w:cs="Times New Roman"/>
                <w:sz w:val="24"/>
                <w:szCs w:val="24"/>
              </w:rPr>
              <w:t>T</w:t>
            </w:r>
            <w:r w:rsidRPr="006A1912">
              <w:rPr>
                <w:rFonts w:ascii="Times New Roman" w:hAnsi="Times New Roman" w:cs="Times New Roman" w:hint="eastAsia"/>
                <w:sz w:val="24"/>
                <w:szCs w:val="24"/>
              </w:rPr>
              <w:t>小鼠（图</w:t>
            </w:r>
            <w:r w:rsidRPr="006A1912">
              <w:rPr>
                <w:rFonts w:ascii="Times New Roman" w:hAnsi="Times New Roman" w:cs="Times New Roman" w:hint="eastAsia"/>
                <w:sz w:val="24"/>
                <w:szCs w:val="24"/>
              </w:rPr>
              <w:t>8</w:t>
            </w:r>
            <w:r w:rsidRPr="006A1912">
              <w:rPr>
                <w:rFonts w:ascii="Times New Roman" w:hAnsi="Times New Roman" w:cs="Times New Roman"/>
                <w:sz w:val="24"/>
                <w:szCs w:val="24"/>
              </w:rPr>
              <w:t>B</w:t>
            </w:r>
            <w:r w:rsidRPr="006A1912">
              <w:rPr>
                <w:rFonts w:ascii="Times New Roman" w:hAnsi="Times New Roman" w:cs="Times New Roman" w:hint="eastAsia"/>
                <w:sz w:val="24"/>
                <w:szCs w:val="24"/>
              </w:rPr>
              <w:t>和图</w:t>
            </w:r>
            <w:r w:rsidRPr="006A1912">
              <w:rPr>
                <w:rFonts w:ascii="Times New Roman" w:hAnsi="Times New Roman" w:cs="Times New Roman" w:hint="eastAsia"/>
                <w:sz w:val="24"/>
                <w:szCs w:val="24"/>
              </w:rPr>
              <w:t>8</w:t>
            </w:r>
            <w:r w:rsidRPr="006A1912">
              <w:rPr>
                <w:rFonts w:ascii="Times New Roman" w:hAnsi="Times New Roman" w:cs="Times New Roman"/>
                <w:sz w:val="24"/>
                <w:szCs w:val="24"/>
              </w:rPr>
              <w:t>C</w:t>
            </w:r>
            <w:r w:rsidRPr="006A1912">
              <w:rPr>
                <w:rFonts w:ascii="Times New Roman" w:hAnsi="Times New Roman" w:cs="Times New Roman" w:hint="eastAsia"/>
                <w:sz w:val="24"/>
                <w:szCs w:val="24"/>
              </w:rPr>
              <w:t>），这说明了</w:t>
            </w:r>
            <w:r w:rsidRPr="006A1912">
              <w:rPr>
                <w:rFonts w:ascii="Times New Roman" w:hAnsi="Times New Roman" w:cs="Times New Roman" w:hint="eastAsia"/>
                <w:i/>
                <w:iCs/>
                <w:sz w:val="24"/>
                <w:szCs w:val="24"/>
              </w:rPr>
              <w:t>C</w:t>
            </w:r>
            <w:r w:rsidRPr="006A1912">
              <w:rPr>
                <w:rFonts w:ascii="Times New Roman" w:hAnsi="Times New Roman" w:cs="Times New Roman"/>
                <w:i/>
                <w:iCs/>
                <w:sz w:val="24"/>
                <w:szCs w:val="24"/>
              </w:rPr>
              <w:t>dk5rap3</w:t>
            </w:r>
            <w:r w:rsidRPr="006A1912">
              <w:rPr>
                <w:rFonts w:ascii="Times New Roman" w:hAnsi="Times New Roman" w:cs="Times New Roman" w:hint="eastAsia"/>
                <w:sz w:val="24"/>
                <w:szCs w:val="24"/>
              </w:rPr>
              <w:t>在造血系统的发育中发挥着重要的作用。</w:t>
            </w:r>
          </w:p>
          <w:p w14:paraId="1195CD02" w14:textId="09AB5D30" w:rsidR="0054769E" w:rsidRPr="006A1912" w:rsidRDefault="001B0720" w:rsidP="001B0720">
            <w:pPr>
              <w:jc w:val="center"/>
              <w:rPr>
                <w:rFonts w:ascii="Times New Roman" w:hAnsi="Times New Roman" w:cs="Times New Roman"/>
                <w:sz w:val="24"/>
                <w:szCs w:val="24"/>
              </w:rPr>
            </w:pPr>
            <w:r w:rsidRPr="006A1912">
              <w:rPr>
                <w:noProof/>
              </w:rPr>
              <w:drawing>
                <wp:inline distT="0" distB="0" distL="0" distR="0" wp14:anchorId="0E22AB85" wp14:editId="6EC7FF1C">
                  <wp:extent cx="4941023" cy="3074505"/>
                  <wp:effectExtent l="0" t="0" r="0" b="0"/>
                  <wp:docPr id="1641974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4989" name=""/>
                          <pic:cNvPicPr/>
                        </pic:nvPicPr>
                        <pic:blipFill>
                          <a:blip r:embed="rId14"/>
                          <a:stretch>
                            <a:fillRect/>
                          </a:stretch>
                        </pic:blipFill>
                        <pic:spPr>
                          <a:xfrm>
                            <a:off x="0" y="0"/>
                            <a:ext cx="4964408" cy="3089056"/>
                          </a:xfrm>
                          <a:prstGeom prst="rect">
                            <a:avLst/>
                          </a:prstGeom>
                        </pic:spPr>
                      </pic:pic>
                    </a:graphicData>
                  </a:graphic>
                </wp:inline>
              </w:drawing>
            </w:r>
          </w:p>
          <w:p w14:paraId="72F2D262" w14:textId="5CDDA770" w:rsidR="001B0720" w:rsidRPr="006A1912" w:rsidRDefault="001B0720" w:rsidP="001B0720">
            <w:pPr>
              <w:rPr>
                <w:rFonts w:ascii="Times New Roman" w:hAnsi="Times New Roman" w:cs="Times New Roman"/>
                <w:szCs w:val="21"/>
              </w:rPr>
            </w:pPr>
            <w:bookmarkStart w:id="3" w:name="OLE_LINK2"/>
            <w:r w:rsidRPr="006A1912">
              <w:rPr>
                <w:rFonts w:ascii="Times New Roman" w:hAnsi="Times New Roman" w:cs="Times New Roman" w:hint="eastAsia"/>
                <w:szCs w:val="21"/>
              </w:rPr>
              <w:t>图</w:t>
            </w:r>
            <w:r w:rsidRPr="006A1912">
              <w:rPr>
                <w:rFonts w:ascii="Times New Roman" w:hAnsi="Times New Roman" w:cs="Times New Roman"/>
                <w:szCs w:val="21"/>
              </w:rPr>
              <w:t>7</w:t>
            </w:r>
            <w:r w:rsidRPr="006A1912">
              <w:rPr>
                <w:rFonts w:ascii="Times New Roman" w:hAnsi="Times New Roman" w:cs="Times New Roman" w:hint="eastAsia"/>
                <w:szCs w:val="21"/>
              </w:rPr>
              <w:t>：胚胎期</w:t>
            </w:r>
            <w:r w:rsidRPr="006A1912">
              <w:rPr>
                <w:rFonts w:ascii="Times New Roman" w:hAnsi="Times New Roman" w:cs="Times New Roman" w:hint="eastAsia"/>
                <w:szCs w:val="21"/>
              </w:rPr>
              <w:t>1</w:t>
            </w:r>
            <w:r w:rsidRPr="006A1912">
              <w:rPr>
                <w:rFonts w:ascii="Times New Roman" w:hAnsi="Times New Roman" w:cs="Times New Roman"/>
                <w:szCs w:val="21"/>
              </w:rPr>
              <w:t>6.5</w:t>
            </w:r>
            <w:r w:rsidRPr="006A1912">
              <w:rPr>
                <w:rFonts w:ascii="Times New Roman" w:hAnsi="Times New Roman" w:cs="Times New Roman" w:hint="eastAsia"/>
                <w:szCs w:val="21"/>
              </w:rPr>
              <w:t>天肝脏的观察与评估。</w:t>
            </w:r>
            <w:r w:rsidRPr="006A1912">
              <w:rPr>
                <w:rFonts w:ascii="Times New Roman" w:hAnsi="Times New Roman" w:cs="Times New Roman" w:hint="eastAsia"/>
                <w:szCs w:val="21"/>
              </w:rPr>
              <w:t>A</w:t>
            </w:r>
            <w:r w:rsidRPr="006A1912">
              <w:rPr>
                <w:rFonts w:ascii="Times New Roman" w:hAnsi="Times New Roman" w:cs="Times New Roman"/>
                <w:szCs w:val="21"/>
              </w:rPr>
              <w:t xml:space="preserve">, </w:t>
            </w:r>
            <w:r w:rsidRPr="006A1912">
              <w:rPr>
                <w:rFonts w:ascii="Times New Roman" w:hAnsi="Times New Roman" w:cs="Times New Roman" w:hint="eastAsia"/>
                <w:szCs w:val="21"/>
              </w:rPr>
              <w:t>胎肝形态图；</w:t>
            </w:r>
            <w:r w:rsidRPr="006A1912">
              <w:rPr>
                <w:rFonts w:ascii="Times New Roman" w:hAnsi="Times New Roman" w:cs="Times New Roman" w:hint="eastAsia"/>
                <w:szCs w:val="21"/>
              </w:rPr>
              <w:t>B</w:t>
            </w:r>
            <w:r w:rsidRPr="006A1912">
              <w:rPr>
                <w:rFonts w:ascii="Times New Roman" w:hAnsi="Times New Roman" w:cs="Times New Roman" w:hint="eastAsia"/>
                <w:szCs w:val="21"/>
              </w:rPr>
              <w:t>，野生型胚胎（</w:t>
            </w:r>
            <w:r w:rsidRPr="006A1912">
              <w:rPr>
                <w:rFonts w:ascii="Times New Roman" w:hAnsi="Times New Roman" w:cs="Times New Roman" w:hint="eastAsia"/>
                <w:szCs w:val="21"/>
              </w:rPr>
              <w:t>W</w:t>
            </w:r>
            <w:r w:rsidRPr="006A1912">
              <w:rPr>
                <w:rFonts w:ascii="Times New Roman" w:hAnsi="Times New Roman" w:cs="Times New Roman"/>
                <w:szCs w:val="21"/>
              </w:rPr>
              <w:t>T</w:t>
            </w:r>
            <w:r w:rsidRPr="006A1912">
              <w:rPr>
                <w:rFonts w:ascii="Times New Roman" w:hAnsi="Times New Roman" w:cs="Times New Roman" w:hint="eastAsia"/>
                <w:szCs w:val="21"/>
              </w:rPr>
              <w:t>，</w:t>
            </w:r>
            <w:r w:rsidRPr="006A1912">
              <w:rPr>
                <w:rFonts w:ascii="Times New Roman" w:hAnsi="Times New Roman" w:cs="Times New Roman" w:hint="eastAsia"/>
                <w:szCs w:val="21"/>
              </w:rPr>
              <w:t>n</w:t>
            </w:r>
            <w:r w:rsidRPr="006A1912">
              <w:rPr>
                <w:rFonts w:ascii="Times New Roman" w:hAnsi="Times New Roman" w:cs="Times New Roman"/>
                <w:szCs w:val="21"/>
              </w:rPr>
              <w:t>=11</w:t>
            </w:r>
            <w:r w:rsidRPr="006A1912">
              <w:rPr>
                <w:rFonts w:ascii="Times New Roman" w:hAnsi="Times New Roman" w:cs="Times New Roman" w:hint="eastAsia"/>
                <w:szCs w:val="21"/>
              </w:rPr>
              <w:t>）以及组成性敲除（</w:t>
            </w:r>
            <w:r w:rsidRPr="006A1912">
              <w:rPr>
                <w:rFonts w:ascii="Times New Roman" w:hAnsi="Times New Roman" w:cs="Times New Roman" w:hint="eastAsia"/>
                <w:szCs w:val="21"/>
              </w:rPr>
              <w:t>K</w:t>
            </w:r>
            <w:r w:rsidRPr="006A1912">
              <w:rPr>
                <w:rFonts w:ascii="Times New Roman" w:hAnsi="Times New Roman" w:cs="Times New Roman"/>
                <w:szCs w:val="21"/>
              </w:rPr>
              <w:t>O</w:t>
            </w:r>
            <w:r w:rsidRPr="006A1912">
              <w:rPr>
                <w:rFonts w:ascii="Times New Roman" w:hAnsi="Times New Roman" w:cs="Times New Roman" w:hint="eastAsia"/>
                <w:szCs w:val="21"/>
              </w:rPr>
              <w:t>，</w:t>
            </w:r>
            <w:r w:rsidRPr="006A1912">
              <w:rPr>
                <w:rFonts w:ascii="Times New Roman" w:hAnsi="Times New Roman" w:cs="Times New Roman" w:hint="eastAsia"/>
                <w:szCs w:val="21"/>
              </w:rPr>
              <w:t>n</w:t>
            </w:r>
            <w:r w:rsidRPr="006A1912">
              <w:rPr>
                <w:rFonts w:ascii="Times New Roman" w:hAnsi="Times New Roman" w:cs="Times New Roman"/>
                <w:szCs w:val="21"/>
              </w:rPr>
              <w:t>=6</w:t>
            </w:r>
            <w:r w:rsidRPr="006A1912">
              <w:rPr>
                <w:rFonts w:ascii="Times New Roman" w:hAnsi="Times New Roman" w:cs="Times New Roman" w:hint="eastAsia"/>
                <w:szCs w:val="21"/>
              </w:rPr>
              <w:t>）的体重，肝重，肝重比的统计，</w:t>
            </w:r>
            <w:r w:rsidRPr="006A1912">
              <w:rPr>
                <w:rFonts w:ascii="Times New Roman" w:hAnsi="Times New Roman" w:cs="Times New Roman"/>
                <w:szCs w:val="21"/>
              </w:rPr>
              <w:t>**P&lt;0.005</w:t>
            </w:r>
            <w:r w:rsidRPr="006A1912">
              <w:rPr>
                <w:rFonts w:ascii="Times New Roman" w:hAnsi="Times New Roman" w:cs="Times New Roman" w:hint="eastAsia"/>
                <w:szCs w:val="21"/>
              </w:rPr>
              <w:t>，</w:t>
            </w:r>
            <w:r w:rsidRPr="006A1912">
              <w:rPr>
                <w:rFonts w:ascii="Times New Roman" w:hAnsi="Times New Roman" w:cs="Times New Roman"/>
                <w:szCs w:val="21"/>
              </w:rPr>
              <w:t>***P&lt;0.0005</w:t>
            </w:r>
            <w:r w:rsidRPr="006A1912">
              <w:rPr>
                <w:rFonts w:ascii="Times New Roman" w:hAnsi="Times New Roman" w:cs="Times New Roman" w:hint="eastAsia"/>
                <w:szCs w:val="21"/>
              </w:rPr>
              <w:t>；</w:t>
            </w:r>
            <w:r w:rsidRPr="006A1912">
              <w:rPr>
                <w:rFonts w:ascii="Times New Roman" w:hAnsi="Times New Roman" w:cs="Times New Roman" w:hint="eastAsia"/>
                <w:szCs w:val="21"/>
              </w:rPr>
              <w:t>C</w:t>
            </w:r>
            <w:r w:rsidRPr="006A1912">
              <w:rPr>
                <w:rFonts w:ascii="Times New Roman" w:hAnsi="Times New Roman" w:cs="Times New Roman" w:hint="eastAsia"/>
                <w:szCs w:val="21"/>
              </w:rPr>
              <w:t>，胎肝形态细化图以及染色图。</w:t>
            </w:r>
          </w:p>
          <w:bookmarkEnd w:id="3"/>
          <w:p w14:paraId="08E8771E" w14:textId="19671EE1" w:rsidR="00960A3E" w:rsidRPr="006A1912" w:rsidRDefault="00960A3E" w:rsidP="00960A3E">
            <w:pPr>
              <w:ind w:firstLineChars="200" w:firstLine="420"/>
              <w:jc w:val="center"/>
              <w:rPr>
                <w:rFonts w:ascii="Times New Roman" w:hAnsi="Times New Roman" w:cs="Times New Roman"/>
                <w:sz w:val="24"/>
                <w:szCs w:val="24"/>
              </w:rPr>
            </w:pPr>
            <w:r w:rsidRPr="006A1912">
              <w:rPr>
                <w:noProof/>
              </w:rPr>
              <w:lastRenderedPageBreak/>
              <w:drawing>
                <wp:inline distT="0" distB="0" distL="0" distR="0" wp14:anchorId="24186765" wp14:editId="4AF8A315">
                  <wp:extent cx="3123096" cy="3607928"/>
                  <wp:effectExtent l="0" t="0" r="1270" b="0"/>
                  <wp:docPr id="1123706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6233" name=""/>
                          <pic:cNvPicPr/>
                        </pic:nvPicPr>
                        <pic:blipFill>
                          <a:blip r:embed="rId15"/>
                          <a:stretch>
                            <a:fillRect/>
                          </a:stretch>
                        </pic:blipFill>
                        <pic:spPr>
                          <a:xfrm>
                            <a:off x="0" y="0"/>
                            <a:ext cx="3150180" cy="3639216"/>
                          </a:xfrm>
                          <a:prstGeom prst="rect">
                            <a:avLst/>
                          </a:prstGeom>
                        </pic:spPr>
                      </pic:pic>
                    </a:graphicData>
                  </a:graphic>
                </wp:inline>
              </w:drawing>
            </w:r>
          </w:p>
          <w:p w14:paraId="3B7B0E6C" w14:textId="6FC7C1F0" w:rsidR="00ED6273" w:rsidRPr="006A1912" w:rsidRDefault="00ED6273" w:rsidP="00ED6273">
            <w:pPr>
              <w:rPr>
                <w:rFonts w:ascii="Times New Roman" w:hAnsi="Times New Roman" w:cs="Times New Roman"/>
                <w:szCs w:val="21"/>
              </w:rPr>
            </w:pPr>
            <w:r w:rsidRPr="006A1912">
              <w:rPr>
                <w:rFonts w:ascii="Times New Roman" w:hAnsi="Times New Roman" w:cs="Times New Roman" w:hint="eastAsia"/>
                <w:szCs w:val="21"/>
              </w:rPr>
              <w:t>图</w:t>
            </w:r>
            <w:r w:rsidRPr="006A1912">
              <w:rPr>
                <w:rFonts w:ascii="Times New Roman" w:hAnsi="Times New Roman" w:cs="Times New Roman"/>
                <w:szCs w:val="21"/>
              </w:rPr>
              <w:t>8</w:t>
            </w:r>
            <w:r w:rsidRPr="006A1912">
              <w:rPr>
                <w:rFonts w:ascii="Times New Roman" w:hAnsi="Times New Roman" w:cs="Times New Roman" w:hint="eastAsia"/>
                <w:szCs w:val="21"/>
              </w:rPr>
              <w:t>：敲除小鼠造血发育的评估。</w:t>
            </w:r>
            <w:r w:rsidRPr="006A1912">
              <w:rPr>
                <w:rFonts w:ascii="Times New Roman" w:hAnsi="Times New Roman" w:cs="Times New Roman" w:hint="eastAsia"/>
                <w:szCs w:val="21"/>
              </w:rPr>
              <w:t>A</w:t>
            </w:r>
            <w:r w:rsidRPr="006A1912">
              <w:rPr>
                <w:rFonts w:ascii="Times New Roman" w:hAnsi="Times New Roman" w:cs="Times New Roman"/>
                <w:szCs w:val="21"/>
              </w:rPr>
              <w:t xml:space="preserve">, </w:t>
            </w:r>
            <w:r w:rsidRPr="006A1912">
              <w:rPr>
                <w:rFonts w:ascii="Times New Roman" w:hAnsi="Times New Roman" w:cs="Times New Roman" w:hint="eastAsia"/>
                <w:szCs w:val="21"/>
              </w:rPr>
              <w:t>胚胎期</w:t>
            </w:r>
            <w:r w:rsidRPr="006A1912">
              <w:rPr>
                <w:rFonts w:ascii="Times New Roman" w:hAnsi="Times New Roman" w:cs="Times New Roman" w:hint="eastAsia"/>
                <w:szCs w:val="21"/>
              </w:rPr>
              <w:t>1</w:t>
            </w:r>
            <w:r w:rsidRPr="006A1912">
              <w:rPr>
                <w:rFonts w:ascii="Times New Roman" w:hAnsi="Times New Roman" w:cs="Times New Roman"/>
                <w:szCs w:val="21"/>
              </w:rPr>
              <w:t>6.5</w:t>
            </w:r>
            <w:r w:rsidRPr="006A1912">
              <w:rPr>
                <w:rFonts w:ascii="Times New Roman" w:hAnsi="Times New Roman" w:cs="Times New Roman" w:hint="eastAsia"/>
                <w:szCs w:val="21"/>
              </w:rPr>
              <w:t>天肝脏切片的</w:t>
            </w:r>
            <w:r w:rsidRPr="006A1912">
              <w:rPr>
                <w:rFonts w:ascii="Times New Roman" w:hAnsi="Times New Roman" w:cs="Times New Roman" w:hint="eastAsia"/>
                <w:szCs w:val="21"/>
              </w:rPr>
              <w:t>H</w:t>
            </w:r>
            <w:r w:rsidRPr="006A1912">
              <w:rPr>
                <w:rFonts w:ascii="Times New Roman" w:hAnsi="Times New Roman" w:cs="Times New Roman"/>
                <w:szCs w:val="21"/>
              </w:rPr>
              <w:t>E</w:t>
            </w:r>
            <w:r w:rsidRPr="006A1912">
              <w:rPr>
                <w:rFonts w:ascii="Times New Roman" w:hAnsi="Times New Roman" w:cs="Times New Roman" w:hint="eastAsia"/>
                <w:szCs w:val="21"/>
              </w:rPr>
              <w:t>染色图；</w:t>
            </w:r>
            <w:r w:rsidRPr="006A1912">
              <w:rPr>
                <w:rFonts w:ascii="Times New Roman" w:hAnsi="Times New Roman" w:cs="Times New Roman" w:hint="eastAsia"/>
                <w:szCs w:val="21"/>
              </w:rPr>
              <w:t>B</w:t>
            </w:r>
            <w:r w:rsidRPr="006A1912">
              <w:rPr>
                <w:rFonts w:ascii="Times New Roman" w:hAnsi="Times New Roman" w:cs="Times New Roman" w:hint="eastAsia"/>
                <w:szCs w:val="21"/>
              </w:rPr>
              <w:t>，</w:t>
            </w:r>
            <w:r w:rsidR="00752F12" w:rsidRPr="006A1912">
              <w:rPr>
                <w:rFonts w:ascii="Times New Roman" w:hAnsi="Times New Roman" w:cs="Times New Roman" w:hint="eastAsia"/>
                <w:szCs w:val="21"/>
              </w:rPr>
              <w:t>流式细胞技术分析胚胎期</w:t>
            </w:r>
            <w:r w:rsidR="00752F12" w:rsidRPr="006A1912">
              <w:rPr>
                <w:rFonts w:ascii="Times New Roman" w:hAnsi="Times New Roman" w:cs="Times New Roman" w:hint="eastAsia"/>
                <w:szCs w:val="21"/>
              </w:rPr>
              <w:t>1</w:t>
            </w:r>
            <w:r w:rsidR="00752F12" w:rsidRPr="006A1912">
              <w:rPr>
                <w:rFonts w:ascii="Times New Roman" w:hAnsi="Times New Roman" w:cs="Times New Roman"/>
                <w:szCs w:val="21"/>
              </w:rPr>
              <w:t>4.5</w:t>
            </w:r>
            <w:r w:rsidR="00752F12" w:rsidRPr="006A1912">
              <w:rPr>
                <w:rFonts w:ascii="Times New Roman" w:hAnsi="Times New Roman" w:cs="Times New Roman" w:hint="eastAsia"/>
                <w:szCs w:val="21"/>
              </w:rPr>
              <w:t>天</w:t>
            </w:r>
            <w:r w:rsidR="00752F12" w:rsidRPr="006A1912">
              <w:rPr>
                <w:rFonts w:ascii="Times New Roman" w:hAnsi="Times New Roman" w:cs="Times New Roman" w:hint="eastAsia"/>
                <w:szCs w:val="21"/>
              </w:rPr>
              <w:t>K</w:t>
            </w:r>
            <w:r w:rsidR="00752F12" w:rsidRPr="006A1912">
              <w:rPr>
                <w:rFonts w:ascii="Times New Roman" w:hAnsi="Times New Roman" w:cs="Times New Roman"/>
                <w:szCs w:val="21"/>
              </w:rPr>
              <w:t>O</w:t>
            </w:r>
            <w:r w:rsidR="00752F12" w:rsidRPr="006A1912">
              <w:rPr>
                <w:rFonts w:ascii="Times New Roman" w:hAnsi="Times New Roman" w:cs="Times New Roman" w:hint="eastAsia"/>
                <w:szCs w:val="21"/>
              </w:rPr>
              <w:t>小鼠以及</w:t>
            </w:r>
            <w:r w:rsidR="00752F12" w:rsidRPr="006A1912">
              <w:rPr>
                <w:rFonts w:ascii="Times New Roman" w:hAnsi="Times New Roman" w:cs="Times New Roman" w:hint="eastAsia"/>
                <w:szCs w:val="21"/>
              </w:rPr>
              <w:t>W</w:t>
            </w:r>
            <w:r w:rsidR="00752F12" w:rsidRPr="006A1912">
              <w:rPr>
                <w:rFonts w:ascii="Times New Roman" w:hAnsi="Times New Roman" w:cs="Times New Roman"/>
                <w:szCs w:val="21"/>
              </w:rPr>
              <w:t>T</w:t>
            </w:r>
            <w:r w:rsidR="00752F12" w:rsidRPr="006A1912">
              <w:rPr>
                <w:rFonts w:ascii="Times New Roman" w:hAnsi="Times New Roman" w:cs="Times New Roman" w:hint="eastAsia"/>
                <w:szCs w:val="21"/>
              </w:rPr>
              <w:t>小鼠胎肝中的</w:t>
            </w:r>
            <w:r w:rsidR="00752F12" w:rsidRPr="006A1912">
              <w:rPr>
                <w:rFonts w:ascii="Times New Roman" w:hAnsi="Times New Roman" w:cs="Times New Roman" w:hint="eastAsia"/>
                <w:szCs w:val="21"/>
              </w:rPr>
              <w:t>H</w:t>
            </w:r>
            <w:r w:rsidR="00752F12" w:rsidRPr="006A1912">
              <w:rPr>
                <w:rFonts w:ascii="Times New Roman" w:hAnsi="Times New Roman" w:cs="Times New Roman"/>
                <w:szCs w:val="21"/>
              </w:rPr>
              <w:t>SC</w:t>
            </w:r>
            <w:r w:rsidR="00752F12" w:rsidRPr="006A1912">
              <w:rPr>
                <w:rFonts w:ascii="Times New Roman" w:hAnsi="Times New Roman" w:cs="Times New Roman" w:hint="eastAsia"/>
                <w:szCs w:val="21"/>
              </w:rPr>
              <w:t>s</w:t>
            </w:r>
            <w:r w:rsidR="00752F12" w:rsidRPr="006A1912">
              <w:rPr>
                <w:rFonts w:ascii="Times New Roman" w:hAnsi="Times New Roman" w:cs="Times New Roman" w:hint="eastAsia"/>
                <w:szCs w:val="21"/>
              </w:rPr>
              <w:t>的数量；</w:t>
            </w:r>
            <w:r w:rsidR="00752F12" w:rsidRPr="006A1912">
              <w:rPr>
                <w:rFonts w:ascii="Times New Roman" w:hAnsi="Times New Roman" w:cs="Times New Roman" w:hint="eastAsia"/>
                <w:szCs w:val="21"/>
              </w:rPr>
              <w:t>C</w:t>
            </w:r>
            <w:r w:rsidR="00752F12" w:rsidRPr="006A1912">
              <w:rPr>
                <w:rFonts w:ascii="Times New Roman" w:hAnsi="Times New Roman" w:cs="Times New Roman" w:hint="eastAsia"/>
                <w:szCs w:val="21"/>
              </w:rPr>
              <w:t>，根据图</w:t>
            </w:r>
            <w:r w:rsidR="00752F12" w:rsidRPr="006A1912">
              <w:rPr>
                <w:rFonts w:ascii="Times New Roman" w:hAnsi="Times New Roman" w:cs="Times New Roman" w:hint="eastAsia"/>
                <w:szCs w:val="21"/>
              </w:rPr>
              <w:t>B</w:t>
            </w:r>
            <w:r w:rsidR="00752F12" w:rsidRPr="006A1912">
              <w:rPr>
                <w:rFonts w:ascii="Times New Roman" w:hAnsi="Times New Roman" w:cs="Times New Roman" w:hint="eastAsia"/>
                <w:szCs w:val="21"/>
              </w:rPr>
              <w:t>统计胎肝中的长效造血干细胞（</w:t>
            </w:r>
            <w:r w:rsidR="00752F12" w:rsidRPr="006A1912">
              <w:rPr>
                <w:rFonts w:ascii="Times New Roman" w:hAnsi="Times New Roman" w:cs="Times New Roman" w:hint="eastAsia"/>
                <w:szCs w:val="21"/>
              </w:rPr>
              <w:t>L</w:t>
            </w:r>
            <w:r w:rsidR="00752F12" w:rsidRPr="006A1912">
              <w:rPr>
                <w:rFonts w:ascii="Times New Roman" w:hAnsi="Times New Roman" w:cs="Times New Roman"/>
                <w:szCs w:val="21"/>
              </w:rPr>
              <w:t>T-HSC</w:t>
            </w:r>
            <w:r w:rsidR="00752F12" w:rsidRPr="006A1912">
              <w:rPr>
                <w:rFonts w:ascii="Times New Roman" w:hAnsi="Times New Roman" w:cs="Times New Roman" w:hint="eastAsia"/>
                <w:szCs w:val="21"/>
              </w:rPr>
              <w:t>s</w:t>
            </w:r>
            <w:r w:rsidR="00752F12" w:rsidRPr="006A1912">
              <w:rPr>
                <w:rFonts w:ascii="Times New Roman" w:hAnsi="Times New Roman" w:cs="Times New Roman" w:hint="eastAsia"/>
                <w:szCs w:val="21"/>
              </w:rPr>
              <w:t>）和短效造血干细胞（</w:t>
            </w:r>
            <w:r w:rsidR="00752F12" w:rsidRPr="006A1912">
              <w:rPr>
                <w:rFonts w:ascii="Times New Roman" w:hAnsi="Times New Roman" w:cs="Times New Roman" w:hint="eastAsia"/>
                <w:szCs w:val="21"/>
              </w:rPr>
              <w:t>S</w:t>
            </w:r>
            <w:r w:rsidR="00752F12" w:rsidRPr="006A1912">
              <w:rPr>
                <w:rFonts w:ascii="Times New Roman" w:hAnsi="Times New Roman" w:cs="Times New Roman"/>
                <w:szCs w:val="21"/>
              </w:rPr>
              <w:t>T-HSC</w:t>
            </w:r>
            <w:r w:rsidR="00752F12" w:rsidRPr="006A1912">
              <w:rPr>
                <w:rFonts w:ascii="Times New Roman" w:hAnsi="Times New Roman" w:cs="Times New Roman" w:hint="eastAsia"/>
                <w:szCs w:val="21"/>
              </w:rPr>
              <w:t>s</w:t>
            </w:r>
            <w:r w:rsidR="00752F12" w:rsidRPr="006A1912">
              <w:rPr>
                <w:rFonts w:ascii="Times New Roman" w:hAnsi="Times New Roman" w:cs="Times New Roman" w:hint="eastAsia"/>
                <w:szCs w:val="21"/>
              </w:rPr>
              <w:t>）的细胞数量和占总细胞数的比例，统计结果</w:t>
            </w:r>
            <w:r w:rsidRPr="006A1912">
              <w:rPr>
                <w:rFonts w:ascii="Times New Roman" w:hAnsi="Times New Roman" w:cs="Times New Roman" w:hint="eastAsia"/>
                <w:szCs w:val="21"/>
              </w:rPr>
              <w:t>野生型胚胎（</w:t>
            </w:r>
            <w:r w:rsidRPr="006A1912">
              <w:rPr>
                <w:rFonts w:ascii="Times New Roman" w:hAnsi="Times New Roman" w:cs="Times New Roman" w:hint="eastAsia"/>
                <w:szCs w:val="21"/>
              </w:rPr>
              <w:t>W</w:t>
            </w:r>
            <w:r w:rsidRPr="006A1912">
              <w:rPr>
                <w:rFonts w:ascii="Times New Roman" w:hAnsi="Times New Roman" w:cs="Times New Roman"/>
                <w:szCs w:val="21"/>
              </w:rPr>
              <w:t>T</w:t>
            </w:r>
            <w:r w:rsidRPr="006A1912">
              <w:rPr>
                <w:rFonts w:ascii="Times New Roman" w:hAnsi="Times New Roman" w:cs="Times New Roman" w:hint="eastAsia"/>
                <w:szCs w:val="21"/>
              </w:rPr>
              <w:t>，</w:t>
            </w:r>
            <w:r w:rsidRPr="006A1912">
              <w:rPr>
                <w:rFonts w:ascii="Times New Roman" w:hAnsi="Times New Roman" w:cs="Times New Roman" w:hint="eastAsia"/>
                <w:szCs w:val="21"/>
              </w:rPr>
              <w:t>n</w:t>
            </w:r>
            <w:r w:rsidRPr="006A1912">
              <w:rPr>
                <w:rFonts w:ascii="Times New Roman" w:hAnsi="Times New Roman" w:cs="Times New Roman"/>
                <w:szCs w:val="21"/>
              </w:rPr>
              <w:t>=11</w:t>
            </w:r>
            <w:r w:rsidRPr="006A1912">
              <w:rPr>
                <w:rFonts w:ascii="Times New Roman" w:hAnsi="Times New Roman" w:cs="Times New Roman" w:hint="eastAsia"/>
                <w:szCs w:val="21"/>
              </w:rPr>
              <w:t>）以及组成性敲除（</w:t>
            </w:r>
            <w:r w:rsidRPr="006A1912">
              <w:rPr>
                <w:rFonts w:ascii="Times New Roman" w:hAnsi="Times New Roman" w:cs="Times New Roman" w:hint="eastAsia"/>
                <w:szCs w:val="21"/>
              </w:rPr>
              <w:t>K</w:t>
            </w:r>
            <w:r w:rsidRPr="006A1912">
              <w:rPr>
                <w:rFonts w:ascii="Times New Roman" w:hAnsi="Times New Roman" w:cs="Times New Roman"/>
                <w:szCs w:val="21"/>
              </w:rPr>
              <w:t>O</w:t>
            </w:r>
            <w:r w:rsidRPr="006A1912">
              <w:rPr>
                <w:rFonts w:ascii="Times New Roman" w:hAnsi="Times New Roman" w:cs="Times New Roman" w:hint="eastAsia"/>
                <w:szCs w:val="21"/>
              </w:rPr>
              <w:t>，</w:t>
            </w:r>
            <w:r w:rsidRPr="006A1912">
              <w:rPr>
                <w:rFonts w:ascii="Times New Roman" w:hAnsi="Times New Roman" w:cs="Times New Roman" w:hint="eastAsia"/>
                <w:szCs w:val="21"/>
              </w:rPr>
              <w:t>n</w:t>
            </w:r>
            <w:r w:rsidRPr="006A1912">
              <w:rPr>
                <w:rFonts w:ascii="Times New Roman" w:hAnsi="Times New Roman" w:cs="Times New Roman"/>
                <w:szCs w:val="21"/>
              </w:rPr>
              <w:t>=6</w:t>
            </w:r>
            <w:r w:rsidRPr="006A1912">
              <w:rPr>
                <w:rFonts w:ascii="Times New Roman" w:hAnsi="Times New Roman" w:cs="Times New Roman" w:hint="eastAsia"/>
                <w:szCs w:val="21"/>
              </w:rPr>
              <w:t>）的体重，肝重，肝重比的统计，</w:t>
            </w:r>
            <w:r w:rsidRPr="006A1912">
              <w:rPr>
                <w:rFonts w:ascii="Times New Roman" w:hAnsi="Times New Roman" w:cs="Times New Roman"/>
                <w:szCs w:val="21"/>
              </w:rPr>
              <w:t>*P&lt;0.0</w:t>
            </w:r>
            <w:r w:rsidR="00752F12" w:rsidRPr="006A1912">
              <w:rPr>
                <w:rFonts w:ascii="Times New Roman" w:hAnsi="Times New Roman" w:cs="Times New Roman"/>
                <w:szCs w:val="21"/>
              </w:rPr>
              <w:t>5</w:t>
            </w:r>
            <w:r w:rsidRPr="006A1912">
              <w:rPr>
                <w:rFonts w:ascii="Times New Roman" w:hAnsi="Times New Roman" w:cs="Times New Roman" w:hint="eastAsia"/>
                <w:szCs w:val="21"/>
              </w:rPr>
              <w:t>。</w:t>
            </w:r>
          </w:p>
          <w:p w14:paraId="59A25369" w14:textId="77777777" w:rsidR="00ED6273" w:rsidRPr="006A1912" w:rsidRDefault="00ED6273" w:rsidP="00960A3E">
            <w:pPr>
              <w:ind w:firstLineChars="200" w:firstLine="480"/>
              <w:jc w:val="center"/>
              <w:rPr>
                <w:rFonts w:ascii="Times New Roman" w:hAnsi="Times New Roman" w:cs="Times New Roman"/>
                <w:sz w:val="24"/>
                <w:szCs w:val="24"/>
              </w:rPr>
            </w:pPr>
          </w:p>
          <w:p w14:paraId="288A2F6A" w14:textId="19EE1665" w:rsidR="00E86681" w:rsidRPr="006A1912" w:rsidRDefault="00E86681" w:rsidP="002573D0">
            <w:pPr>
              <w:rPr>
                <w:rFonts w:ascii="Times New Roman" w:hAnsi="Times New Roman" w:cs="Times New Roman"/>
                <w:sz w:val="24"/>
                <w:szCs w:val="24"/>
              </w:rPr>
            </w:pPr>
            <w:r w:rsidRPr="006A1912">
              <w:rPr>
                <w:rFonts w:ascii="Times New Roman" w:hAnsi="Times New Roman" w:cs="Times New Roman"/>
                <w:sz w:val="24"/>
                <w:szCs w:val="24"/>
              </w:rPr>
              <w:t xml:space="preserve">4. </w:t>
            </w:r>
            <w:r w:rsidRPr="006A1912">
              <w:rPr>
                <w:rFonts w:ascii="Times New Roman" w:hAnsi="Times New Roman" w:cs="Times New Roman"/>
                <w:sz w:val="24"/>
                <w:szCs w:val="24"/>
              </w:rPr>
              <w:t>动物模型的生物安全性</w:t>
            </w:r>
          </w:p>
          <w:p w14:paraId="5322355B" w14:textId="5798B667" w:rsidR="00811794" w:rsidRPr="006A1912" w:rsidRDefault="00811794" w:rsidP="00811794">
            <w:pPr>
              <w:spacing w:line="240" w:lineRule="atLeast"/>
              <w:rPr>
                <w:rFonts w:ascii="Times New Roman" w:hAnsi="Times New Roman" w:cs="Times New Roman"/>
                <w:sz w:val="24"/>
                <w:szCs w:val="24"/>
              </w:rPr>
            </w:pPr>
            <w:r w:rsidRPr="006A1912">
              <w:rPr>
                <w:rFonts w:ascii="Times New Roman" w:hAnsi="Times New Roman" w:cs="Times New Roman" w:hint="eastAsia"/>
                <w:sz w:val="24"/>
                <w:szCs w:val="24"/>
              </w:rPr>
              <w:t>①本模型属于基因造模，需要利用基因打靶工具和保证打靶的准确性，用于造模的原始小鼠胚胎干细胞系来源明确，突变明确，符合构建实验动物模型的基本要求。</w:t>
            </w:r>
          </w:p>
          <w:p w14:paraId="6265BF65" w14:textId="189A7040" w:rsidR="00811794" w:rsidRPr="006A1912" w:rsidRDefault="00811794" w:rsidP="00811794">
            <w:pPr>
              <w:spacing w:line="240" w:lineRule="atLeast"/>
              <w:rPr>
                <w:rFonts w:ascii="Times New Roman" w:hAnsi="Times New Roman" w:cs="Times New Roman"/>
                <w:sz w:val="24"/>
                <w:szCs w:val="24"/>
              </w:rPr>
            </w:pPr>
            <w:r w:rsidRPr="006A1912">
              <w:rPr>
                <w:rFonts w:ascii="Times New Roman" w:hAnsi="Times New Roman" w:cs="Times New Roman" w:hint="eastAsia"/>
                <w:sz w:val="24"/>
                <w:szCs w:val="24"/>
              </w:rPr>
              <w:t>②该动物模型建立至今，本课题已进行多代繁殖，重复验证的批数大于</w:t>
            </w:r>
            <w:r w:rsidRPr="006A1912">
              <w:rPr>
                <w:rFonts w:ascii="Times New Roman" w:hAnsi="Times New Roman" w:cs="Times New Roman" w:hint="eastAsia"/>
                <w:sz w:val="24"/>
                <w:szCs w:val="24"/>
              </w:rPr>
              <w:t>3</w:t>
            </w:r>
            <w:r w:rsidRPr="006A1912">
              <w:rPr>
                <w:rFonts w:ascii="Times New Roman" w:hAnsi="Times New Roman" w:cs="Times New Roman" w:hint="eastAsia"/>
                <w:sz w:val="24"/>
                <w:szCs w:val="24"/>
              </w:rPr>
              <w:t>，实验采用的动物数大于</w:t>
            </w:r>
            <w:r w:rsidRPr="006A1912">
              <w:rPr>
                <w:rFonts w:ascii="Times New Roman" w:hAnsi="Times New Roman" w:cs="Times New Roman" w:hint="eastAsia"/>
                <w:sz w:val="24"/>
                <w:szCs w:val="24"/>
              </w:rPr>
              <w:t>10</w:t>
            </w:r>
            <w:r w:rsidRPr="006A1912">
              <w:rPr>
                <w:rFonts w:ascii="Times New Roman" w:hAnsi="Times New Roman" w:cs="Times New Roman" w:hint="eastAsia"/>
                <w:sz w:val="24"/>
                <w:szCs w:val="24"/>
              </w:rPr>
              <w:t>只，每个批次的实验结果高度一致，已明确该突变的引入会显著影响哺乳动物肝脏的发育，可实现基因型和表型的稳定传递，保持种系的稳定性。</w:t>
            </w:r>
          </w:p>
          <w:p w14:paraId="746C6FA3" w14:textId="77D11120" w:rsidR="00811794" w:rsidRPr="006A1912" w:rsidRDefault="00811794" w:rsidP="00811794">
            <w:pPr>
              <w:spacing w:line="240" w:lineRule="atLeast"/>
              <w:rPr>
                <w:rFonts w:ascii="Times New Roman" w:hAnsi="Times New Roman" w:cs="Times New Roman"/>
                <w:sz w:val="24"/>
                <w:szCs w:val="24"/>
              </w:rPr>
            </w:pPr>
            <w:r w:rsidRPr="006A1912">
              <w:rPr>
                <w:rFonts w:ascii="Times New Roman" w:hAnsi="Times New Roman" w:cs="Times New Roman" w:hint="eastAsia"/>
                <w:sz w:val="24"/>
                <w:szCs w:val="24"/>
              </w:rPr>
              <w:t>③目前该小鼠模型以杂合子配种繁殖，放置于</w:t>
            </w:r>
            <w:r w:rsidRPr="006A1912">
              <w:rPr>
                <w:rFonts w:ascii="Times New Roman" w:hAnsi="Times New Roman" w:cs="Times New Roman" w:hint="eastAsia"/>
                <w:sz w:val="24"/>
                <w:szCs w:val="24"/>
              </w:rPr>
              <w:t>12</w:t>
            </w:r>
            <w:r w:rsidRPr="006A1912">
              <w:rPr>
                <w:rFonts w:ascii="Times New Roman" w:hAnsi="Times New Roman" w:cs="Times New Roman" w:hint="eastAsia"/>
                <w:sz w:val="24"/>
                <w:szCs w:val="24"/>
              </w:rPr>
              <w:t>小时的明</w:t>
            </w:r>
            <w:r w:rsidRPr="006A1912">
              <w:rPr>
                <w:rFonts w:ascii="Times New Roman" w:hAnsi="Times New Roman" w:cs="Times New Roman" w:hint="eastAsia"/>
                <w:sz w:val="24"/>
                <w:szCs w:val="24"/>
              </w:rPr>
              <w:t>/</w:t>
            </w:r>
            <w:r w:rsidRPr="006A1912">
              <w:rPr>
                <w:rFonts w:ascii="Times New Roman" w:hAnsi="Times New Roman" w:cs="Times New Roman" w:hint="eastAsia"/>
                <w:sz w:val="24"/>
                <w:szCs w:val="24"/>
              </w:rPr>
              <w:t>暗周期的环境中，严格遵守</w:t>
            </w:r>
            <w:r w:rsidRPr="006A1912">
              <w:rPr>
                <w:rFonts w:ascii="Times New Roman" w:hAnsi="Times New Roman" w:cs="Times New Roman" w:hint="eastAsia"/>
                <w:sz w:val="24"/>
                <w:szCs w:val="24"/>
              </w:rPr>
              <w:t>SPF</w:t>
            </w:r>
            <w:r w:rsidRPr="006A1912">
              <w:rPr>
                <w:rFonts w:ascii="Times New Roman" w:hAnsi="Times New Roman" w:cs="Times New Roman" w:hint="eastAsia"/>
                <w:sz w:val="24"/>
                <w:szCs w:val="24"/>
              </w:rPr>
              <w:t>级别实验动物的管理，严格控制动物所处实验动物中心的研究物理化学因素、营养因素、生活环境和生物因素的影响。</w:t>
            </w:r>
          </w:p>
          <w:p w14:paraId="09FD68DA" w14:textId="2A8AFC93" w:rsidR="00811794" w:rsidRPr="006A1912" w:rsidRDefault="00811794" w:rsidP="00811794">
            <w:pPr>
              <w:spacing w:line="240" w:lineRule="atLeast"/>
              <w:rPr>
                <w:rFonts w:ascii="Times New Roman" w:hAnsi="Times New Roman" w:cs="Times New Roman"/>
                <w:sz w:val="24"/>
                <w:szCs w:val="24"/>
              </w:rPr>
            </w:pPr>
            <w:r w:rsidRPr="006A1912">
              <w:rPr>
                <w:rFonts w:ascii="Times New Roman" w:hAnsi="Times New Roman" w:cs="Times New Roman" w:hint="eastAsia"/>
                <w:sz w:val="24"/>
                <w:szCs w:val="24"/>
              </w:rPr>
              <w:lastRenderedPageBreak/>
              <w:t>④研究方案已通过中国医学科学院基础医学研究所实验动物管理及伦理委员会的批准和同意，所有程序均符合《北京市实验动物管理条例》。我们保证所有申报材料中实验数据和资料的真实性，所用实验动物、试剂、材料均符合国家有关规定要求。我们对申报资料中研究数据的真实性负责。</w:t>
            </w:r>
          </w:p>
          <w:p w14:paraId="1DB4AF4A" w14:textId="2D0284C6" w:rsidR="00C65ED2" w:rsidRPr="006A1912" w:rsidRDefault="00C65ED2" w:rsidP="000653BC">
            <w:pPr>
              <w:spacing w:line="240" w:lineRule="atLeast"/>
              <w:rPr>
                <w:rFonts w:ascii="Times New Roman" w:hAnsi="Times New Roman" w:cs="Times New Roman"/>
                <w:sz w:val="24"/>
                <w:szCs w:val="24"/>
              </w:rPr>
            </w:pPr>
          </w:p>
          <w:p w14:paraId="24B954EC" w14:textId="17F7F66E" w:rsidR="00E86681" w:rsidRPr="006A1912" w:rsidRDefault="00E86681" w:rsidP="002573D0">
            <w:pPr>
              <w:rPr>
                <w:rFonts w:ascii="Times New Roman" w:hAnsi="Times New Roman" w:cs="Times New Roman"/>
                <w:sz w:val="24"/>
                <w:szCs w:val="24"/>
              </w:rPr>
            </w:pPr>
            <w:r w:rsidRPr="006A1912">
              <w:rPr>
                <w:rFonts w:ascii="Times New Roman" w:hAnsi="Times New Roman" w:cs="Times New Roman"/>
                <w:sz w:val="24"/>
                <w:szCs w:val="24"/>
              </w:rPr>
              <w:t xml:space="preserve">5. </w:t>
            </w:r>
            <w:r w:rsidRPr="006A1912">
              <w:rPr>
                <w:rFonts w:ascii="Times New Roman" w:hAnsi="Times New Roman" w:cs="Times New Roman"/>
                <w:sz w:val="24"/>
                <w:szCs w:val="24"/>
              </w:rPr>
              <w:t>讨论与结论</w:t>
            </w:r>
          </w:p>
          <w:p w14:paraId="48323166" w14:textId="69D04450" w:rsidR="00C65ED2" w:rsidRPr="006A1912" w:rsidRDefault="00B721CE" w:rsidP="00B721CE">
            <w:pPr>
              <w:rPr>
                <w:rFonts w:ascii="Times New Roman" w:hAnsi="Times New Roman" w:cs="Times New Roman"/>
                <w:sz w:val="24"/>
                <w:szCs w:val="24"/>
              </w:rPr>
            </w:pPr>
            <w:r w:rsidRPr="006A1912">
              <w:rPr>
                <w:rFonts w:ascii="Times New Roman" w:hAnsi="Times New Roman" w:cs="Times New Roman" w:hint="eastAsia"/>
                <w:sz w:val="24"/>
                <w:szCs w:val="24"/>
              </w:rPr>
              <w:t>5</w:t>
            </w:r>
            <w:r w:rsidRPr="006A1912">
              <w:rPr>
                <w:rFonts w:ascii="Times New Roman" w:hAnsi="Times New Roman" w:cs="Times New Roman"/>
                <w:sz w:val="24"/>
                <w:szCs w:val="24"/>
              </w:rPr>
              <w:t xml:space="preserve">.1 </w:t>
            </w:r>
            <w:r w:rsidRPr="006A1912">
              <w:rPr>
                <w:rFonts w:ascii="Times New Roman" w:hAnsi="Times New Roman" w:cs="Times New Roman" w:hint="eastAsia"/>
                <w:sz w:val="24"/>
                <w:szCs w:val="24"/>
              </w:rPr>
              <w:t>该模型鉴定和评价的技术方法和指标体系</w:t>
            </w:r>
          </w:p>
          <w:p w14:paraId="6AA2BC58" w14:textId="060D7985" w:rsidR="00B721CE" w:rsidRPr="006A1912" w:rsidRDefault="00B721CE" w:rsidP="00B721CE">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该模型的鉴定与评价技术方法和指标体系包括（</w:t>
            </w:r>
            <w:r w:rsidRPr="006A1912">
              <w:rPr>
                <w:rFonts w:ascii="Times New Roman" w:hAnsi="Times New Roman" w:cs="Times New Roman"/>
                <w:sz w:val="24"/>
                <w:szCs w:val="24"/>
              </w:rPr>
              <w:t>1</w:t>
            </w:r>
            <w:r w:rsidRPr="006A1912">
              <w:rPr>
                <w:rFonts w:ascii="Times New Roman" w:hAnsi="Times New Roman" w:cs="Times New Roman"/>
                <w:sz w:val="24"/>
                <w:szCs w:val="24"/>
              </w:rPr>
              <w:t>）分子水平：模型鼠基因型及</w:t>
            </w:r>
            <w:r w:rsidR="008551C4" w:rsidRPr="006A1912">
              <w:rPr>
                <w:rFonts w:ascii="Times New Roman" w:hAnsi="Times New Roman" w:cs="Times New Roman" w:hint="eastAsia"/>
                <w:sz w:val="24"/>
                <w:szCs w:val="24"/>
              </w:rPr>
              <w:t>蛋白</w:t>
            </w:r>
            <w:r w:rsidRPr="006A1912">
              <w:rPr>
                <w:rFonts w:ascii="Times New Roman" w:hAnsi="Times New Roman" w:cs="Times New Roman"/>
                <w:sz w:val="24"/>
                <w:szCs w:val="24"/>
              </w:rPr>
              <w:t>表达应符合</w:t>
            </w:r>
            <w:r w:rsidR="008551C4" w:rsidRPr="006A1912">
              <w:rPr>
                <w:rFonts w:ascii="Times New Roman" w:hAnsi="Times New Roman" w:cs="Times New Roman" w:hint="eastAsia"/>
                <w:sz w:val="24"/>
                <w:szCs w:val="24"/>
              </w:rPr>
              <w:t>图</w:t>
            </w:r>
            <w:r w:rsidR="008551C4" w:rsidRPr="006A1912">
              <w:rPr>
                <w:rFonts w:ascii="Times New Roman" w:hAnsi="Times New Roman" w:cs="Times New Roman" w:hint="eastAsia"/>
                <w:sz w:val="24"/>
                <w:szCs w:val="24"/>
              </w:rPr>
              <w:t>4</w:t>
            </w:r>
            <w:r w:rsidRPr="006A1912">
              <w:rPr>
                <w:rFonts w:ascii="Times New Roman" w:hAnsi="Times New Roman" w:cs="Times New Roman"/>
                <w:sz w:val="24"/>
                <w:szCs w:val="24"/>
              </w:rPr>
              <w:t>和</w:t>
            </w:r>
            <w:r w:rsidR="008551C4" w:rsidRPr="006A1912">
              <w:rPr>
                <w:rFonts w:ascii="Times New Roman" w:hAnsi="Times New Roman" w:cs="Times New Roman" w:hint="eastAsia"/>
                <w:sz w:val="24"/>
                <w:szCs w:val="24"/>
              </w:rPr>
              <w:t>图</w:t>
            </w:r>
            <w:r w:rsidR="008551C4" w:rsidRPr="006A1912">
              <w:rPr>
                <w:rFonts w:ascii="Times New Roman" w:hAnsi="Times New Roman" w:cs="Times New Roman" w:hint="eastAsia"/>
                <w:sz w:val="24"/>
                <w:szCs w:val="24"/>
              </w:rPr>
              <w:t>5</w:t>
            </w:r>
            <w:r w:rsidR="008551C4" w:rsidRPr="006A1912">
              <w:rPr>
                <w:rFonts w:ascii="Times New Roman" w:hAnsi="Times New Roman" w:cs="Times New Roman"/>
                <w:sz w:val="24"/>
                <w:szCs w:val="24"/>
              </w:rPr>
              <w:t>B</w:t>
            </w:r>
            <w:r w:rsidRPr="006A1912">
              <w:rPr>
                <w:rFonts w:ascii="Times New Roman" w:hAnsi="Times New Roman" w:cs="Times New Roman"/>
                <w:sz w:val="24"/>
                <w:szCs w:val="24"/>
              </w:rPr>
              <w:t>中指标要求。（</w:t>
            </w:r>
            <w:r w:rsidRPr="006A1912">
              <w:rPr>
                <w:rFonts w:ascii="Times New Roman" w:hAnsi="Times New Roman" w:cs="Times New Roman"/>
                <w:sz w:val="24"/>
                <w:szCs w:val="24"/>
              </w:rPr>
              <w:t>2</w:t>
            </w:r>
            <w:r w:rsidRPr="006A1912">
              <w:rPr>
                <w:rFonts w:ascii="Times New Roman" w:hAnsi="Times New Roman" w:cs="Times New Roman"/>
                <w:sz w:val="24"/>
                <w:szCs w:val="24"/>
              </w:rPr>
              <w:t>）</w:t>
            </w:r>
            <w:r w:rsidR="008551C4" w:rsidRPr="006A1912">
              <w:rPr>
                <w:rFonts w:ascii="Times New Roman" w:hAnsi="Times New Roman" w:cs="Times New Roman" w:hint="eastAsia"/>
                <w:sz w:val="24"/>
                <w:szCs w:val="24"/>
              </w:rPr>
              <w:t>整体水平：该模型小鼠子代的基因型分布以及生存情况应符合图</w:t>
            </w:r>
            <w:r w:rsidR="008551C4" w:rsidRPr="006A1912">
              <w:rPr>
                <w:rFonts w:ascii="Times New Roman" w:hAnsi="Times New Roman" w:cs="Times New Roman" w:hint="eastAsia"/>
                <w:sz w:val="24"/>
                <w:szCs w:val="24"/>
              </w:rPr>
              <w:t>5</w:t>
            </w:r>
            <w:r w:rsidR="008551C4" w:rsidRPr="006A1912">
              <w:rPr>
                <w:rFonts w:ascii="Times New Roman" w:hAnsi="Times New Roman" w:cs="Times New Roman"/>
                <w:sz w:val="24"/>
                <w:szCs w:val="24"/>
              </w:rPr>
              <w:t>A</w:t>
            </w:r>
            <w:r w:rsidR="008551C4" w:rsidRPr="006A1912">
              <w:rPr>
                <w:rFonts w:ascii="Times New Roman" w:hAnsi="Times New Roman" w:cs="Times New Roman" w:hint="eastAsia"/>
                <w:sz w:val="24"/>
                <w:szCs w:val="24"/>
              </w:rPr>
              <w:t>的统计结果，解剖学分析该基因对哺乳动物发育的影响应符合图</w:t>
            </w:r>
            <w:r w:rsidR="008551C4" w:rsidRPr="006A1912">
              <w:rPr>
                <w:rFonts w:ascii="Times New Roman" w:hAnsi="Times New Roman" w:cs="Times New Roman" w:hint="eastAsia"/>
                <w:sz w:val="24"/>
                <w:szCs w:val="24"/>
              </w:rPr>
              <w:t>6</w:t>
            </w:r>
            <w:r w:rsidR="008551C4" w:rsidRPr="006A1912">
              <w:rPr>
                <w:rFonts w:ascii="Times New Roman" w:hAnsi="Times New Roman" w:cs="Times New Roman" w:hint="eastAsia"/>
                <w:sz w:val="24"/>
                <w:szCs w:val="24"/>
              </w:rPr>
              <w:t>和图</w:t>
            </w:r>
            <w:r w:rsidR="008551C4" w:rsidRPr="006A1912">
              <w:rPr>
                <w:rFonts w:ascii="Times New Roman" w:hAnsi="Times New Roman" w:cs="Times New Roman" w:hint="eastAsia"/>
                <w:sz w:val="24"/>
                <w:szCs w:val="24"/>
              </w:rPr>
              <w:t>7</w:t>
            </w:r>
            <w:r w:rsidR="008551C4" w:rsidRPr="006A1912">
              <w:rPr>
                <w:rFonts w:ascii="Times New Roman" w:hAnsi="Times New Roman" w:cs="Times New Roman" w:hint="eastAsia"/>
                <w:sz w:val="24"/>
                <w:szCs w:val="24"/>
              </w:rPr>
              <w:t>的指标要求。（</w:t>
            </w:r>
            <w:r w:rsidR="008551C4" w:rsidRPr="006A1912">
              <w:rPr>
                <w:rFonts w:ascii="Times New Roman" w:hAnsi="Times New Roman" w:cs="Times New Roman" w:hint="eastAsia"/>
                <w:sz w:val="24"/>
                <w:szCs w:val="24"/>
              </w:rPr>
              <w:t>3</w:t>
            </w:r>
            <w:r w:rsidR="008551C4" w:rsidRPr="006A1912">
              <w:rPr>
                <w:rFonts w:ascii="Times New Roman" w:hAnsi="Times New Roman" w:cs="Times New Roman" w:hint="eastAsia"/>
                <w:sz w:val="24"/>
                <w:szCs w:val="24"/>
              </w:rPr>
              <w:t>）</w:t>
            </w:r>
            <w:r w:rsidRPr="006A1912">
              <w:rPr>
                <w:rFonts w:ascii="Times New Roman" w:hAnsi="Times New Roman" w:cs="Times New Roman"/>
                <w:sz w:val="24"/>
                <w:szCs w:val="24"/>
              </w:rPr>
              <w:t>细胞水平：该</w:t>
            </w:r>
            <w:r w:rsidR="00AA2F96" w:rsidRPr="006A1912">
              <w:rPr>
                <w:rFonts w:ascii="Times New Roman" w:hAnsi="Times New Roman" w:cs="Times New Roman" w:hint="eastAsia"/>
                <w:sz w:val="24"/>
                <w:szCs w:val="24"/>
              </w:rPr>
              <w:t>基因</w:t>
            </w:r>
            <w:r w:rsidRPr="006A1912">
              <w:rPr>
                <w:rFonts w:ascii="Times New Roman" w:hAnsi="Times New Roman" w:cs="Times New Roman"/>
                <w:sz w:val="24"/>
                <w:szCs w:val="24"/>
              </w:rPr>
              <w:t>对</w:t>
            </w:r>
            <w:r w:rsidR="008551C4" w:rsidRPr="006A1912">
              <w:rPr>
                <w:rFonts w:ascii="Times New Roman" w:hAnsi="Times New Roman" w:cs="Times New Roman" w:hint="eastAsia"/>
                <w:sz w:val="24"/>
                <w:szCs w:val="24"/>
              </w:rPr>
              <w:t>肝</w:t>
            </w:r>
            <w:r w:rsidR="00AA2F96" w:rsidRPr="006A1912">
              <w:rPr>
                <w:rFonts w:ascii="Times New Roman" w:hAnsi="Times New Roman" w:cs="Times New Roman" w:hint="eastAsia"/>
                <w:sz w:val="24"/>
                <w:szCs w:val="24"/>
              </w:rPr>
              <w:t>细胞</w:t>
            </w:r>
            <w:r w:rsidR="008551C4" w:rsidRPr="006A1912">
              <w:rPr>
                <w:rFonts w:ascii="Times New Roman" w:hAnsi="Times New Roman" w:cs="Times New Roman" w:hint="eastAsia"/>
                <w:sz w:val="24"/>
                <w:szCs w:val="24"/>
              </w:rPr>
              <w:t>以及造血系统</w:t>
            </w:r>
            <w:r w:rsidR="00AA2F96" w:rsidRPr="006A1912">
              <w:rPr>
                <w:rFonts w:ascii="Times New Roman" w:hAnsi="Times New Roman" w:cs="Times New Roman" w:hint="eastAsia"/>
                <w:sz w:val="24"/>
                <w:szCs w:val="24"/>
              </w:rPr>
              <w:t>相关细胞</w:t>
            </w:r>
            <w:r w:rsidR="008551C4" w:rsidRPr="006A1912">
              <w:rPr>
                <w:rFonts w:ascii="Times New Roman" w:hAnsi="Times New Roman" w:cs="Times New Roman" w:hint="eastAsia"/>
                <w:sz w:val="24"/>
                <w:szCs w:val="24"/>
              </w:rPr>
              <w:t>的影响应符合图</w:t>
            </w:r>
            <w:r w:rsidR="008551C4" w:rsidRPr="006A1912">
              <w:rPr>
                <w:rFonts w:ascii="Times New Roman" w:hAnsi="Times New Roman" w:cs="Times New Roman" w:hint="eastAsia"/>
                <w:sz w:val="24"/>
                <w:szCs w:val="24"/>
              </w:rPr>
              <w:t>7</w:t>
            </w:r>
            <w:r w:rsidR="008551C4" w:rsidRPr="006A1912">
              <w:rPr>
                <w:rFonts w:ascii="Times New Roman" w:hAnsi="Times New Roman" w:cs="Times New Roman" w:hint="eastAsia"/>
                <w:sz w:val="24"/>
                <w:szCs w:val="24"/>
              </w:rPr>
              <w:t>和图</w:t>
            </w:r>
            <w:r w:rsidR="008551C4" w:rsidRPr="006A1912">
              <w:rPr>
                <w:rFonts w:ascii="Times New Roman" w:hAnsi="Times New Roman" w:cs="Times New Roman" w:hint="eastAsia"/>
                <w:sz w:val="24"/>
                <w:szCs w:val="24"/>
              </w:rPr>
              <w:t>8</w:t>
            </w:r>
            <w:r w:rsidR="008551C4" w:rsidRPr="006A1912">
              <w:rPr>
                <w:rFonts w:ascii="Times New Roman" w:hAnsi="Times New Roman" w:cs="Times New Roman" w:hint="eastAsia"/>
                <w:sz w:val="24"/>
                <w:szCs w:val="24"/>
              </w:rPr>
              <w:t>的指标结果。</w:t>
            </w:r>
          </w:p>
          <w:p w14:paraId="2AA6E5DE" w14:textId="71474E03" w:rsidR="00A430B5" w:rsidRPr="006A1912" w:rsidRDefault="00A430B5" w:rsidP="00B721CE">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目前，我们还没有进行阳性药物改善的实验。在我们对</w:t>
            </w:r>
            <w:r w:rsidRPr="006A1912">
              <w:rPr>
                <w:rFonts w:ascii="Times New Roman" w:hAnsi="Times New Roman" w:cs="Times New Roman" w:hint="eastAsia"/>
                <w:i/>
                <w:iCs/>
                <w:sz w:val="24"/>
                <w:szCs w:val="24"/>
              </w:rPr>
              <w:t>Cdk5rap3</w:t>
            </w:r>
            <w:r w:rsidRPr="006A1912">
              <w:rPr>
                <w:rFonts w:ascii="Times New Roman" w:hAnsi="Times New Roman" w:cs="Times New Roman" w:hint="eastAsia"/>
                <w:sz w:val="24"/>
                <w:szCs w:val="24"/>
              </w:rPr>
              <w:t>基因调控机制的研究中，我们发现该基因会作为新型类泛素化修饰</w:t>
            </w:r>
            <w:r w:rsidRPr="006A1912">
              <w:rPr>
                <w:rFonts w:ascii="Times New Roman" w:hAnsi="Times New Roman" w:cs="Times New Roman" w:hint="eastAsia"/>
                <w:sz w:val="24"/>
                <w:szCs w:val="24"/>
              </w:rPr>
              <w:t>UFMylation</w:t>
            </w:r>
            <w:r w:rsidRPr="006A1912">
              <w:rPr>
                <w:rFonts w:ascii="Times New Roman" w:hAnsi="Times New Roman" w:cs="Times New Roman" w:hint="eastAsia"/>
                <w:sz w:val="24"/>
                <w:szCs w:val="24"/>
              </w:rPr>
              <w:t>的</w:t>
            </w:r>
            <w:r w:rsidRPr="006A1912">
              <w:rPr>
                <w:rFonts w:ascii="Times New Roman" w:hAnsi="Times New Roman" w:cs="Times New Roman" w:hint="eastAsia"/>
                <w:sz w:val="24"/>
                <w:szCs w:val="24"/>
              </w:rPr>
              <w:t>E3</w:t>
            </w:r>
            <w:r w:rsidRPr="006A1912">
              <w:rPr>
                <w:rFonts w:ascii="Times New Roman" w:hAnsi="Times New Roman" w:cs="Times New Roman" w:hint="eastAsia"/>
                <w:sz w:val="24"/>
                <w:szCs w:val="24"/>
              </w:rPr>
              <w:t>连接酶的底物适配器调控哺乳动物的肝脏发育。在下一步的工作中，我们将利用该模型深入探究该基因调控的哪些蛋白的</w:t>
            </w:r>
            <w:r w:rsidRPr="006A1912">
              <w:rPr>
                <w:rFonts w:ascii="Times New Roman" w:hAnsi="Times New Roman" w:cs="Times New Roman" w:hint="eastAsia"/>
                <w:sz w:val="24"/>
                <w:szCs w:val="24"/>
              </w:rPr>
              <w:t>UFMylation</w:t>
            </w:r>
            <w:r w:rsidRPr="006A1912">
              <w:rPr>
                <w:rFonts w:ascii="Times New Roman" w:hAnsi="Times New Roman" w:cs="Times New Roman" w:hint="eastAsia"/>
                <w:sz w:val="24"/>
                <w:szCs w:val="24"/>
              </w:rPr>
              <w:t>修饰来影响肝脏的发育，从而发现新的治疗靶点，筛选出阳性药物在小鼠妊娠期治疗胚胎肝脏先天性发育不全的疾病，以挽救胚胎致死的表型。</w:t>
            </w:r>
          </w:p>
          <w:p w14:paraId="3A727AE3" w14:textId="6E743010" w:rsidR="00B721CE" w:rsidRPr="006A1912" w:rsidRDefault="00B721CE" w:rsidP="00B721CE">
            <w:pPr>
              <w:rPr>
                <w:rFonts w:ascii="Times New Roman" w:hAnsi="Times New Roman" w:cs="Times New Roman"/>
                <w:sz w:val="24"/>
                <w:szCs w:val="24"/>
              </w:rPr>
            </w:pPr>
            <w:r w:rsidRPr="006A1912">
              <w:rPr>
                <w:rFonts w:ascii="Times New Roman" w:hAnsi="Times New Roman" w:cs="Times New Roman" w:hint="eastAsia"/>
                <w:sz w:val="24"/>
                <w:szCs w:val="24"/>
              </w:rPr>
              <w:t>5</w:t>
            </w:r>
            <w:r w:rsidRPr="006A1912">
              <w:rPr>
                <w:rFonts w:ascii="Times New Roman" w:hAnsi="Times New Roman" w:cs="Times New Roman"/>
                <w:sz w:val="24"/>
                <w:szCs w:val="24"/>
              </w:rPr>
              <w:t xml:space="preserve">.2 </w:t>
            </w:r>
            <w:r w:rsidRPr="006A1912">
              <w:rPr>
                <w:rFonts w:ascii="Times New Roman" w:hAnsi="Times New Roman" w:cs="Times New Roman" w:hint="eastAsia"/>
                <w:sz w:val="24"/>
                <w:szCs w:val="24"/>
              </w:rPr>
              <w:t>该模型与国内外现有模型的异同</w:t>
            </w:r>
          </w:p>
          <w:p w14:paraId="2837B623" w14:textId="4042B310" w:rsidR="00124F28" w:rsidRPr="006A1912" w:rsidRDefault="00224910" w:rsidP="00124F28">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多项研究已经表明了</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基因具有广泛且重要的功能，但前期研究结果大部分是在细胞水平开展的，</w:t>
            </w:r>
            <w:r w:rsidR="002804A9" w:rsidRPr="006A1912">
              <w:rPr>
                <w:rFonts w:ascii="Times New Roman" w:hAnsi="Times New Roman" w:cs="Times New Roman" w:hint="eastAsia"/>
                <w:sz w:val="24"/>
                <w:szCs w:val="24"/>
              </w:rPr>
              <w:t>在此之</w:t>
            </w:r>
            <w:r w:rsidRPr="006A1912">
              <w:rPr>
                <w:rFonts w:ascii="Times New Roman" w:hAnsi="Times New Roman" w:cs="Times New Roman" w:hint="eastAsia"/>
                <w:sz w:val="24"/>
                <w:szCs w:val="24"/>
              </w:rPr>
              <w:t>前国际上还从未建立</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基因敲除小鼠，</w:t>
            </w:r>
            <w:r w:rsidR="002804A9" w:rsidRPr="006A1912">
              <w:rPr>
                <w:rFonts w:ascii="Times New Roman" w:hAnsi="Times New Roman" w:cs="Times New Roman" w:hint="eastAsia"/>
                <w:sz w:val="24"/>
                <w:szCs w:val="24"/>
              </w:rPr>
              <w:t>我们为首次建立，并将相关成果于</w:t>
            </w:r>
            <w:r w:rsidR="002804A9" w:rsidRPr="006A1912">
              <w:rPr>
                <w:rFonts w:ascii="Times New Roman" w:hAnsi="Times New Roman" w:cs="Times New Roman" w:hint="eastAsia"/>
                <w:sz w:val="24"/>
                <w:szCs w:val="24"/>
              </w:rPr>
              <w:t>2</w:t>
            </w:r>
            <w:r w:rsidR="002804A9" w:rsidRPr="006A1912">
              <w:rPr>
                <w:rFonts w:ascii="Times New Roman" w:hAnsi="Times New Roman" w:cs="Times New Roman"/>
                <w:sz w:val="24"/>
                <w:szCs w:val="24"/>
              </w:rPr>
              <w:t>019</w:t>
            </w:r>
            <w:r w:rsidR="002804A9" w:rsidRPr="006A1912">
              <w:rPr>
                <w:rFonts w:ascii="Times New Roman" w:hAnsi="Times New Roman" w:cs="Times New Roman" w:hint="eastAsia"/>
                <w:sz w:val="24"/>
                <w:szCs w:val="24"/>
              </w:rPr>
              <w:t>年发表。</w:t>
            </w:r>
            <w:r w:rsidR="00D84DD7" w:rsidRPr="006A1912">
              <w:rPr>
                <w:rFonts w:ascii="Times New Roman" w:hAnsi="Times New Roman" w:cs="Times New Roman" w:hint="eastAsia"/>
                <w:sz w:val="24"/>
                <w:szCs w:val="24"/>
              </w:rPr>
              <w:t>随后，</w:t>
            </w:r>
            <w:r w:rsidR="002804A9" w:rsidRPr="006A1912">
              <w:rPr>
                <w:rFonts w:ascii="Times New Roman" w:hAnsi="Times New Roman" w:cs="Times New Roman" w:hint="eastAsia"/>
                <w:sz w:val="24"/>
                <w:szCs w:val="24"/>
              </w:rPr>
              <w:t>在</w:t>
            </w:r>
            <w:r w:rsidR="002804A9" w:rsidRPr="006A1912">
              <w:rPr>
                <w:rFonts w:ascii="Times New Roman" w:hAnsi="Times New Roman" w:cs="Times New Roman" w:hint="eastAsia"/>
                <w:sz w:val="24"/>
                <w:szCs w:val="24"/>
              </w:rPr>
              <w:t>2</w:t>
            </w:r>
            <w:r w:rsidR="002804A9" w:rsidRPr="006A1912">
              <w:rPr>
                <w:rFonts w:ascii="Times New Roman" w:hAnsi="Times New Roman" w:cs="Times New Roman"/>
                <w:sz w:val="24"/>
                <w:szCs w:val="24"/>
              </w:rPr>
              <w:t>021</w:t>
            </w:r>
            <w:r w:rsidR="002804A9" w:rsidRPr="006A1912">
              <w:rPr>
                <w:rFonts w:ascii="Times New Roman" w:hAnsi="Times New Roman" w:cs="Times New Roman" w:hint="eastAsia"/>
                <w:sz w:val="24"/>
                <w:szCs w:val="24"/>
              </w:rPr>
              <w:t>年的一项工作中，</w:t>
            </w:r>
            <w:r w:rsidR="00D84DD7" w:rsidRPr="006A1912">
              <w:rPr>
                <w:rFonts w:ascii="Times New Roman" w:hAnsi="Times New Roman" w:cs="Times New Roman"/>
                <w:sz w:val="24"/>
                <w:szCs w:val="24"/>
              </w:rPr>
              <w:lastRenderedPageBreak/>
              <w:t>Quintero</w:t>
            </w:r>
            <w:r w:rsidR="00D84DD7" w:rsidRPr="006A1912">
              <w:rPr>
                <w:rFonts w:ascii="Times New Roman" w:hAnsi="Times New Roman" w:cs="Times New Roman" w:hint="eastAsia"/>
                <w:sz w:val="24"/>
                <w:szCs w:val="24"/>
              </w:rPr>
              <w:t>等人</w:t>
            </w:r>
            <w:r w:rsidR="002804A9" w:rsidRPr="006A1912">
              <w:rPr>
                <w:rFonts w:ascii="Times New Roman" w:hAnsi="Times New Roman" w:cs="Times New Roman" w:hint="eastAsia"/>
                <w:sz w:val="24"/>
                <w:szCs w:val="24"/>
              </w:rPr>
              <w:t>员建立了另外一种</w:t>
            </w:r>
            <w:r w:rsidR="002804A9" w:rsidRPr="006A1912">
              <w:rPr>
                <w:rFonts w:ascii="Times New Roman" w:hAnsi="Times New Roman" w:cs="Times New Roman" w:hint="eastAsia"/>
                <w:i/>
                <w:iCs/>
                <w:sz w:val="24"/>
                <w:szCs w:val="24"/>
              </w:rPr>
              <w:t>Cdk</w:t>
            </w:r>
            <w:r w:rsidR="002804A9" w:rsidRPr="006A1912">
              <w:rPr>
                <w:rFonts w:ascii="Times New Roman" w:hAnsi="Times New Roman" w:cs="Times New Roman"/>
                <w:i/>
                <w:iCs/>
                <w:sz w:val="24"/>
                <w:szCs w:val="24"/>
              </w:rPr>
              <w:t>5</w:t>
            </w:r>
            <w:r w:rsidR="002804A9" w:rsidRPr="006A1912">
              <w:rPr>
                <w:rFonts w:ascii="Times New Roman" w:hAnsi="Times New Roman" w:cs="Times New Roman" w:hint="eastAsia"/>
                <w:i/>
                <w:iCs/>
                <w:sz w:val="24"/>
                <w:szCs w:val="24"/>
              </w:rPr>
              <w:t>rap</w:t>
            </w:r>
            <w:r w:rsidR="002804A9" w:rsidRPr="006A1912">
              <w:rPr>
                <w:rFonts w:ascii="Times New Roman" w:hAnsi="Times New Roman" w:cs="Times New Roman"/>
                <w:i/>
                <w:iCs/>
                <w:sz w:val="24"/>
                <w:szCs w:val="24"/>
              </w:rPr>
              <w:t>3</w:t>
            </w:r>
            <w:r w:rsidR="002804A9" w:rsidRPr="006A1912">
              <w:rPr>
                <w:rFonts w:ascii="Times New Roman" w:hAnsi="Times New Roman" w:cs="Times New Roman" w:hint="eastAsia"/>
                <w:sz w:val="24"/>
                <w:szCs w:val="24"/>
              </w:rPr>
              <w:t>基因敲除的小鼠</w:t>
            </w:r>
            <w:r w:rsidR="00D84DD7" w:rsidRPr="006A1912">
              <w:rPr>
                <w:rFonts w:ascii="Times New Roman" w:hAnsi="Times New Roman" w:cs="Times New Roman" w:hint="eastAsia"/>
                <w:sz w:val="24"/>
                <w:szCs w:val="24"/>
              </w:rPr>
              <w:t>（</w:t>
            </w:r>
            <w:r w:rsidR="00D84DD7" w:rsidRPr="006A1912">
              <w:rPr>
                <w:rFonts w:ascii="Times New Roman" w:hAnsi="Times New Roman" w:cs="Times New Roman"/>
                <w:sz w:val="24"/>
                <w:szCs w:val="24"/>
              </w:rPr>
              <w:t xml:space="preserve">Quintero </w:t>
            </w:r>
            <w:r w:rsidR="00D84DD7" w:rsidRPr="006A1912">
              <w:rPr>
                <w:rFonts w:ascii="Times New Roman" w:hAnsi="Times New Roman" w:cs="Times New Roman" w:hint="eastAsia"/>
                <w:sz w:val="24"/>
                <w:szCs w:val="24"/>
              </w:rPr>
              <w:t>et</w:t>
            </w:r>
            <w:r w:rsidR="00D84DD7" w:rsidRPr="006A1912">
              <w:rPr>
                <w:rFonts w:ascii="Times New Roman" w:hAnsi="Times New Roman" w:cs="Times New Roman"/>
                <w:sz w:val="24"/>
                <w:szCs w:val="24"/>
              </w:rPr>
              <w:t xml:space="preserve"> al., Cell Death &amp; Disease, 2021. doi: 10.1038/s41419-021-03401-8.</w:t>
            </w:r>
            <w:r w:rsidR="00D84DD7" w:rsidRPr="006A1912">
              <w:rPr>
                <w:rFonts w:ascii="Times New Roman" w:hAnsi="Times New Roman" w:cs="Times New Roman" w:hint="eastAsia"/>
                <w:sz w:val="24"/>
                <w:szCs w:val="24"/>
              </w:rPr>
              <w:t>）。与我们的策略有所不同，该小鼠是通过在</w:t>
            </w:r>
            <w:r w:rsidR="00D84DD7" w:rsidRPr="006A1912">
              <w:rPr>
                <w:rFonts w:ascii="Times New Roman" w:hAnsi="Times New Roman" w:cs="Times New Roman" w:hint="eastAsia"/>
                <w:i/>
                <w:iCs/>
                <w:sz w:val="24"/>
                <w:szCs w:val="24"/>
              </w:rPr>
              <w:t>Cdk</w:t>
            </w:r>
            <w:r w:rsidR="00D84DD7" w:rsidRPr="006A1912">
              <w:rPr>
                <w:rFonts w:ascii="Times New Roman" w:hAnsi="Times New Roman" w:cs="Times New Roman"/>
                <w:i/>
                <w:iCs/>
                <w:sz w:val="24"/>
                <w:szCs w:val="24"/>
              </w:rPr>
              <w:t>5</w:t>
            </w:r>
            <w:r w:rsidR="00D84DD7" w:rsidRPr="006A1912">
              <w:rPr>
                <w:rFonts w:ascii="Times New Roman" w:hAnsi="Times New Roman" w:cs="Times New Roman" w:hint="eastAsia"/>
                <w:i/>
                <w:iCs/>
                <w:sz w:val="24"/>
                <w:szCs w:val="24"/>
              </w:rPr>
              <w:t>rap</w:t>
            </w:r>
            <w:r w:rsidR="00D84DD7" w:rsidRPr="006A1912">
              <w:rPr>
                <w:rFonts w:ascii="Times New Roman" w:hAnsi="Times New Roman" w:cs="Times New Roman"/>
                <w:i/>
                <w:iCs/>
                <w:sz w:val="24"/>
                <w:szCs w:val="24"/>
              </w:rPr>
              <w:t>3</w:t>
            </w:r>
            <w:r w:rsidR="00D84DD7" w:rsidRPr="006A1912">
              <w:rPr>
                <w:rFonts w:ascii="Times New Roman" w:hAnsi="Times New Roman" w:cs="Times New Roman" w:hint="eastAsia"/>
                <w:sz w:val="24"/>
                <w:szCs w:val="24"/>
              </w:rPr>
              <w:t>基因</w:t>
            </w:r>
            <w:r w:rsidR="00D84DD7" w:rsidRPr="006A1912">
              <w:rPr>
                <w:rFonts w:ascii="Times New Roman" w:hAnsi="Times New Roman" w:cs="Times New Roman" w:hint="eastAsia"/>
                <w:sz w:val="24"/>
                <w:szCs w:val="24"/>
              </w:rPr>
              <w:t>5</w:t>
            </w:r>
            <w:r w:rsidR="00D84DD7" w:rsidRPr="006A1912">
              <w:rPr>
                <w:rFonts w:ascii="Times New Roman" w:hAnsi="Times New Roman" w:cs="Times New Roman" w:hint="eastAsia"/>
                <w:sz w:val="24"/>
                <w:szCs w:val="24"/>
              </w:rPr>
              <w:t>号外显子</w:t>
            </w:r>
            <w:r w:rsidR="006B06C6" w:rsidRPr="006A1912">
              <w:rPr>
                <w:rFonts w:ascii="Times New Roman" w:hAnsi="Times New Roman" w:cs="Times New Roman" w:hint="eastAsia"/>
                <w:sz w:val="24"/>
                <w:szCs w:val="24"/>
              </w:rPr>
              <w:t>和</w:t>
            </w:r>
            <w:r w:rsidR="00D84DD7" w:rsidRPr="006A1912">
              <w:rPr>
                <w:rFonts w:ascii="Times New Roman" w:hAnsi="Times New Roman" w:cs="Times New Roman" w:hint="eastAsia"/>
                <w:sz w:val="24"/>
                <w:szCs w:val="24"/>
              </w:rPr>
              <w:t>6</w:t>
            </w:r>
            <w:r w:rsidR="00D84DD7" w:rsidRPr="006A1912">
              <w:rPr>
                <w:rFonts w:ascii="Times New Roman" w:hAnsi="Times New Roman" w:cs="Times New Roman" w:hint="eastAsia"/>
                <w:sz w:val="24"/>
                <w:szCs w:val="24"/>
              </w:rPr>
              <w:t>号外显子间插入一段</w:t>
            </w:r>
            <w:r w:rsidR="00D84DD7" w:rsidRPr="006A1912">
              <w:rPr>
                <w:rFonts w:ascii="Times New Roman" w:hAnsi="Times New Roman" w:cs="Times New Roman" w:hint="eastAsia"/>
                <w:sz w:val="24"/>
                <w:szCs w:val="24"/>
              </w:rPr>
              <w:t>2</w:t>
            </w:r>
            <w:r w:rsidR="00D84DD7" w:rsidRPr="006A1912">
              <w:rPr>
                <w:rFonts w:ascii="Times New Roman" w:hAnsi="Times New Roman" w:cs="Times New Roman"/>
                <w:sz w:val="24"/>
                <w:szCs w:val="24"/>
              </w:rPr>
              <w:t>0</w:t>
            </w:r>
            <w:r w:rsidR="006B06C6" w:rsidRPr="006A1912">
              <w:rPr>
                <w:rFonts w:ascii="Times New Roman" w:hAnsi="Times New Roman" w:cs="Times New Roman"/>
                <w:sz w:val="24"/>
                <w:szCs w:val="24"/>
              </w:rPr>
              <w:t xml:space="preserve"> </w:t>
            </w:r>
            <w:r w:rsidR="00D84DD7" w:rsidRPr="006A1912">
              <w:rPr>
                <w:rFonts w:ascii="Times New Roman" w:hAnsi="Times New Roman" w:cs="Times New Roman" w:hint="eastAsia"/>
                <w:sz w:val="24"/>
                <w:szCs w:val="24"/>
              </w:rPr>
              <w:t>kb</w:t>
            </w:r>
            <w:r w:rsidR="00D84DD7" w:rsidRPr="006A1912">
              <w:rPr>
                <w:rFonts w:ascii="Times New Roman" w:hAnsi="Times New Roman" w:cs="Times New Roman" w:hint="eastAsia"/>
                <w:sz w:val="24"/>
                <w:szCs w:val="24"/>
              </w:rPr>
              <w:t>长的序列破坏正常的</w:t>
            </w:r>
            <w:r w:rsidR="00D84DD7" w:rsidRPr="006A1912">
              <w:rPr>
                <w:rFonts w:ascii="Times New Roman" w:hAnsi="Times New Roman" w:cs="Times New Roman" w:hint="eastAsia"/>
                <w:sz w:val="24"/>
                <w:szCs w:val="24"/>
              </w:rPr>
              <w:t>m</w:t>
            </w:r>
            <w:r w:rsidR="00D84DD7" w:rsidRPr="006A1912">
              <w:rPr>
                <w:rFonts w:ascii="Times New Roman" w:hAnsi="Times New Roman" w:cs="Times New Roman"/>
                <w:sz w:val="24"/>
                <w:szCs w:val="24"/>
              </w:rPr>
              <w:t>RNA</w:t>
            </w:r>
            <w:r w:rsidR="00D84DD7" w:rsidRPr="006A1912">
              <w:rPr>
                <w:rFonts w:ascii="Times New Roman" w:hAnsi="Times New Roman" w:cs="Times New Roman" w:hint="eastAsia"/>
                <w:sz w:val="24"/>
                <w:szCs w:val="24"/>
              </w:rPr>
              <w:t>剪切来实现</w:t>
            </w:r>
            <w:r w:rsidR="00D84DD7" w:rsidRPr="006A1912">
              <w:rPr>
                <w:rFonts w:ascii="Times New Roman" w:hAnsi="Times New Roman" w:cs="Times New Roman" w:hint="eastAsia"/>
                <w:i/>
                <w:iCs/>
                <w:sz w:val="24"/>
                <w:szCs w:val="24"/>
              </w:rPr>
              <w:t>Cdk</w:t>
            </w:r>
            <w:r w:rsidR="00D84DD7" w:rsidRPr="006A1912">
              <w:rPr>
                <w:rFonts w:ascii="Times New Roman" w:hAnsi="Times New Roman" w:cs="Times New Roman"/>
                <w:i/>
                <w:iCs/>
                <w:sz w:val="24"/>
                <w:szCs w:val="24"/>
              </w:rPr>
              <w:t>5</w:t>
            </w:r>
            <w:r w:rsidR="00D84DD7" w:rsidRPr="006A1912">
              <w:rPr>
                <w:rFonts w:ascii="Times New Roman" w:hAnsi="Times New Roman" w:cs="Times New Roman" w:hint="eastAsia"/>
                <w:i/>
                <w:iCs/>
                <w:sz w:val="24"/>
                <w:szCs w:val="24"/>
              </w:rPr>
              <w:t>rap</w:t>
            </w:r>
            <w:r w:rsidR="00D84DD7" w:rsidRPr="006A1912">
              <w:rPr>
                <w:rFonts w:ascii="Times New Roman" w:hAnsi="Times New Roman" w:cs="Times New Roman" w:hint="eastAsia"/>
                <w:sz w:val="24"/>
                <w:szCs w:val="24"/>
              </w:rPr>
              <w:t>基因的敲除，他们得到的</w:t>
            </w:r>
            <w:r w:rsidR="00D84DD7" w:rsidRPr="006A1912">
              <w:rPr>
                <w:rFonts w:ascii="Times New Roman" w:hAnsi="Times New Roman" w:cs="Times New Roman" w:hint="eastAsia"/>
                <w:sz w:val="24"/>
                <w:szCs w:val="24"/>
              </w:rPr>
              <w:t>Cdk</w:t>
            </w:r>
            <w:r w:rsidR="00D84DD7" w:rsidRPr="006A1912">
              <w:rPr>
                <w:rFonts w:ascii="Times New Roman" w:hAnsi="Times New Roman" w:cs="Times New Roman"/>
                <w:sz w:val="24"/>
                <w:szCs w:val="24"/>
              </w:rPr>
              <w:t>5</w:t>
            </w:r>
            <w:r w:rsidR="00D84DD7" w:rsidRPr="006A1912">
              <w:rPr>
                <w:rFonts w:ascii="Times New Roman" w:hAnsi="Times New Roman" w:cs="Times New Roman" w:hint="eastAsia"/>
                <w:sz w:val="24"/>
                <w:szCs w:val="24"/>
              </w:rPr>
              <w:t>rap</w:t>
            </w:r>
            <w:r w:rsidR="00D84DD7" w:rsidRPr="006A1912">
              <w:rPr>
                <w:rFonts w:ascii="Times New Roman" w:hAnsi="Times New Roman" w:cs="Times New Roman"/>
                <w:sz w:val="24"/>
                <w:szCs w:val="24"/>
              </w:rPr>
              <w:t>3</w:t>
            </w:r>
            <w:r w:rsidR="00D84DD7" w:rsidRPr="006A1912">
              <w:rPr>
                <w:rFonts w:ascii="Times New Roman" w:hAnsi="Times New Roman" w:cs="Times New Roman" w:hint="eastAsia"/>
                <w:sz w:val="24"/>
                <w:szCs w:val="24"/>
              </w:rPr>
              <w:t>基因敲除的小鼠表现出胚胎期</w:t>
            </w:r>
            <w:r w:rsidR="00D84DD7" w:rsidRPr="006A1912">
              <w:rPr>
                <w:rFonts w:ascii="Times New Roman" w:hAnsi="Times New Roman" w:cs="Times New Roman" w:hint="eastAsia"/>
                <w:sz w:val="24"/>
                <w:szCs w:val="24"/>
              </w:rPr>
              <w:t>8</w:t>
            </w:r>
            <w:r w:rsidR="00D84DD7" w:rsidRPr="006A1912">
              <w:rPr>
                <w:rFonts w:ascii="Times New Roman" w:hAnsi="Times New Roman" w:cs="Times New Roman"/>
                <w:sz w:val="24"/>
                <w:szCs w:val="24"/>
              </w:rPr>
              <w:t>.5</w:t>
            </w:r>
            <w:r w:rsidR="00D84DD7" w:rsidRPr="006A1912">
              <w:rPr>
                <w:rFonts w:ascii="Times New Roman" w:hAnsi="Times New Roman" w:cs="Times New Roman" w:hint="eastAsia"/>
                <w:sz w:val="24"/>
                <w:szCs w:val="24"/>
              </w:rPr>
              <w:t>天致死的表型。我们认为这主要是打靶技术不同引起的差异。</w:t>
            </w:r>
            <w:r w:rsidRPr="006A1912">
              <w:rPr>
                <w:rFonts w:ascii="Times New Roman" w:hAnsi="Times New Roman" w:cs="Times New Roman" w:hint="eastAsia"/>
                <w:sz w:val="24"/>
                <w:szCs w:val="24"/>
              </w:rPr>
              <w:t xml:space="preserve"> </w:t>
            </w:r>
          </w:p>
          <w:p w14:paraId="05CA135D" w14:textId="41F4AF04" w:rsidR="00B721CE" w:rsidRPr="006A1912" w:rsidRDefault="00B721CE" w:rsidP="00B721CE">
            <w:pPr>
              <w:rPr>
                <w:rFonts w:ascii="Times New Roman" w:hAnsi="Times New Roman" w:cs="Times New Roman"/>
                <w:sz w:val="24"/>
                <w:szCs w:val="24"/>
              </w:rPr>
            </w:pPr>
            <w:r w:rsidRPr="006A1912">
              <w:rPr>
                <w:rFonts w:ascii="Times New Roman" w:hAnsi="Times New Roman" w:cs="Times New Roman" w:hint="eastAsia"/>
                <w:sz w:val="24"/>
                <w:szCs w:val="24"/>
              </w:rPr>
              <w:t>5</w:t>
            </w:r>
            <w:r w:rsidRPr="006A1912">
              <w:rPr>
                <w:rFonts w:ascii="Times New Roman" w:hAnsi="Times New Roman" w:cs="Times New Roman"/>
                <w:sz w:val="24"/>
                <w:szCs w:val="24"/>
              </w:rPr>
              <w:t xml:space="preserve">.3 </w:t>
            </w:r>
            <w:r w:rsidRPr="006A1912">
              <w:rPr>
                <w:rFonts w:ascii="Times New Roman" w:hAnsi="Times New Roman" w:cs="Times New Roman" w:hint="eastAsia"/>
                <w:sz w:val="24"/>
                <w:szCs w:val="24"/>
              </w:rPr>
              <w:t>该模型的技术难点、创新性和应用价值</w:t>
            </w:r>
          </w:p>
          <w:p w14:paraId="1A5EB0F1" w14:textId="6F01BE0D" w:rsidR="00124F28" w:rsidRDefault="00D84DD7" w:rsidP="00124F28">
            <w:pPr>
              <w:ind w:firstLineChars="200" w:firstLine="480"/>
              <w:rPr>
                <w:rFonts w:ascii="Times New Roman" w:hAnsi="Times New Roman" w:cs="Times New Roman"/>
                <w:sz w:val="24"/>
                <w:szCs w:val="24"/>
              </w:rPr>
            </w:pPr>
            <w:r w:rsidRPr="006A1912">
              <w:rPr>
                <w:rFonts w:ascii="Times New Roman" w:hAnsi="Times New Roman" w:cs="Times New Roman" w:hint="eastAsia"/>
                <w:sz w:val="24"/>
                <w:szCs w:val="24"/>
              </w:rPr>
              <w:t>本模型属于基因造模，需要利用基因打靶工具和保证打靶的准确性。该模型是国际上首次成功建立的</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基因敲除小鼠模型，对该基因在哺乳动物器官发育以及疾病发生中的功能探究</w:t>
            </w:r>
            <w:r w:rsidR="006B06C6" w:rsidRPr="006A1912">
              <w:rPr>
                <w:rFonts w:ascii="Times New Roman" w:hAnsi="Times New Roman" w:cs="Times New Roman" w:hint="eastAsia"/>
                <w:sz w:val="24"/>
                <w:szCs w:val="24"/>
              </w:rPr>
              <w:t>奠定了基础</w:t>
            </w:r>
            <w:r w:rsidRPr="006A1912">
              <w:rPr>
                <w:rFonts w:ascii="Times New Roman" w:hAnsi="Times New Roman" w:cs="Times New Roman" w:hint="eastAsia"/>
                <w:sz w:val="24"/>
                <w:szCs w:val="24"/>
              </w:rPr>
              <w:t>。</w:t>
            </w:r>
          </w:p>
          <w:p w14:paraId="3261E365" w14:textId="7DF2B36A" w:rsidR="0032796A" w:rsidRPr="006A1912" w:rsidRDefault="0032796A" w:rsidP="00124F28">
            <w:pPr>
              <w:ind w:firstLineChars="200" w:firstLine="480"/>
              <w:rPr>
                <w:rFonts w:ascii="Times New Roman" w:hAnsi="Times New Roman" w:cs="Times New Roman" w:hint="eastAsia"/>
                <w:sz w:val="24"/>
                <w:szCs w:val="24"/>
              </w:rPr>
            </w:pPr>
            <w:r w:rsidRPr="0032796A">
              <w:rPr>
                <w:rFonts w:ascii="Times New Roman" w:hAnsi="Times New Roman" w:cs="Times New Roman" w:hint="eastAsia"/>
                <w:sz w:val="24"/>
                <w:szCs w:val="24"/>
              </w:rPr>
              <w:t>先天性肝脏发育缺陷是指在胚胎发育过程中，肝脏的结构和功能发生异常，导致一系列临床表现。目前对于先天性肝脏发育缺陷的致病位点以及发病机制尚未明确定论，且缺乏相应的动物模型对其致病机制进行深入探究</w:t>
            </w:r>
            <w:r>
              <w:rPr>
                <w:rFonts w:ascii="Times New Roman" w:hAnsi="Times New Roman" w:cs="Times New Roman" w:hint="eastAsia"/>
                <w:sz w:val="24"/>
                <w:szCs w:val="24"/>
              </w:rPr>
              <w:t>。我们</w:t>
            </w:r>
            <w:r w:rsidRPr="0032796A">
              <w:rPr>
                <w:rFonts w:ascii="Times New Roman" w:hAnsi="Times New Roman" w:cs="Times New Roman" w:hint="eastAsia"/>
                <w:sz w:val="24"/>
                <w:szCs w:val="24"/>
              </w:rPr>
              <w:t>首次利用</w:t>
            </w:r>
            <w:r w:rsidRPr="0032796A">
              <w:rPr>
                <w:rFonts w:ascii="Times New Roman" w:hAnsi="Times New Roman" w:cs="Times New Roman" w:hint="eastAsia"/>
                <w:sz w:val="24"/>
                <w:szCs w:val="24"/>
              </w:rPr>
              <w:t>ES</w:t>
            </w:r>
            <w:r w:rsidRPr="0032796A">
              <w:rPr>
                <w:rFonts w:ascii="Times New Roman" w:hAnsi="Times New Roman" w:cs="Times New Roman" w:hint="eastAsia"/>
                <w:sz w:val="24"/>
                <w:szCs w:val="24"/>
              </w:rPr>
              <w:t>细胞首次成功构建了</w:t>
            </w:r>
            <w:r>
              <w:rPr>
                <w:rFonts w:ascii="Times New Roman" w:hAnsi="Times New Roman" w:cs="Times New Roman" w:hint="eastAsia"/>
                <w:sz w:val="24"/>
                <w:szCs w:val="24"/>
              </w:rPr>
              <w:t>在肝脏中高表达的</w:t>
            </w:r>
            <w:r w:rsidRPr="0032796A">
              <w:rPr>
                <w:rFonts w:ascii="Times New Roman" w:hAnsi="Times New Roman" w:cs="Times New Roman" w:hint="eastAsia"/>
                <w:sz w:val="24"/>
                <w:szCs w:val="24"/>
              </w:rPr>
              <w:t>Cdk5ap3</w:t>
            </w:r>
            <w:r>
              <w:rPr>
                <w:rFonts w:ascii="Times New Roman" w:hAnsi="Times New Roman" w:cs="Times New Roman" w:hint="eastAsia"/>
                <w:sz w:val="24"/>
                <w:szCs w:val="24"/>
              </w:rPr>
              <w:t>基因</w:t>
            </w:r>
            <w:r w:rsidR="00A10658">
              <w:rPr>
                <w:rFonts w:ascii="Times New Roman" w:hAnsi="Times New Roman" w:cs="Times New Roman" w:hint="eastAsia"/>
                <w:sz w:val="24"/>
                <w:szCs w:val="24"/>
              </w:rPr>
              <w:t>组成性敲除的小鼠模型，并进一步</w:t>
            </w:r>
            <w:r w:rsidRPr="0032796A">
              <w:rPr>
                <w:rFonts w:ascii="Times New Roman" w:hAnsi="Times New Roman" w:cs="Times New Roman" w:hint="eastAsia"/>
                <w:sz w:val="24"/>
                <w:szCs w:val="24"/>
              </w:rPr>
              <w:t>发现</w:t>
            </w:r>
            <w:r w:rsidRPr="0032796A">
              <w:rPr>
                <w:rFonts w:ascii="Times New Roman" w:hAnsi="Times New Roman" w:cs="Times New Roman" w:hint="eastAsia"/>
                <w:sz w:val="24"/>
                <w:szCs w:val="24"/>
              </w:rPr>
              <w:t>Cdk5rap3</w:t>
            </w:r>
            <w:r w:rsidR="00A10658">
              <w:rPr>
                <w:rFonts w:ascii="Times New Roman" w:hAnsi="Times New Roman" w:cs="Times New Roman" w:hint="eastAsia"/>
                <w:sz w:val="24"/>
                <w:szCs w:val="24"/>
              </w:rPr>
              <w:t>的</w:t>
            </w:r>
            <w:r w:rsidRPr="0032796A">
              <w:rPr>
                <w:rFonts w:ascii="Times New Roman" w:hAnsi="Times New Roman" w:cs="Times New Roman" w:hint="eastAsia"/>
                <w:sz w:val="24"/>
                <w:szCs w:val="24"/>
              </w:rPr>
              <w:t>敲除小鼠</w:t>
            </w:r>
            <w:r w:rsidR="00A10658">
              <w:rPr>
                <w:rFonts w:ascii="Times New Roman" w:hAnsi="Times New Roman" w:cs="Times New Roman" w:hint="eastAsia"/>
                <w:sz w:val="24"/>
                <w:szCs w:val="24"/>
              </w:rPr>
              <w:t>造成</w:t>
            </w:r>
            <w:r w:rsidRPr="0032796A">
              <w:rPr>
                <w:rFonts w:ascii="Times New Roman" w:hAnsi="Times New Roman" w:cs="Times New Roman" w:hint="eastAsia"/>
                <w:sz w:val="24"/>
                <w:szCs w:val="24"/>
              </w:rPr>
              <w:t>有明显的肝脏发育缺陷、生长迟缓、贫血等症状，随着胚胎发育的进行，症状逐渐加重，最后在胚胎期</w:t>
            </w:r>
            <w:r w:rsidRPr="0032796A">
              <w:rPr>
                <w:rFonts w:ascii="Times New Roman" w:hAnsi="Times New Roman" w:cs="Times New Roman" w:hint="eastAsia"/>
                <w:sz w:val="24"/>
                <w:szCs w:val="24"/>
              </w:rPr>
              <w:t>16.5</w:t>
            </w:r>
            <w:r w:rsidRPr="0032796A">
              <w:rPr>
                <w:rFonts w:ascii="Times New Roman" w:hAnsi="Times New Roman" w:cs="Times New Roman" w:hint="eastAsia"/>
                <w:sz w:val="24"/>
                <w:szCs w:val="24"/>
              </w:rPr>
              <w:t>天之后死亡，可以作为模拟肝脏先天性发育不全导致胎儿死亡的疾病模型。</w:t>
            </w:r>
          </w:p>
          <w:p w14:paraId="361C9211" w14:textId="3A3025F1" w:rsidR="00E86681" w:rsidRPr="006A1912" w:rsidRDefault="00E86681" w:rsidP="002573D0">
            <w:pPr>
              <w:rPr>
                <w:rFonts w:ascii="Times New Roman" w:hAnsi="Times New Roman" w:cs="Times New Roman"/>
                <w:sz w:val="24"/>
                <w:szCs w:val="24"/>
              </w:rPr>
            </w:pPr>
            <w:r w:rsidRPr="006A1912">
              <w:rPr>
                <w:rFonts w:ascii="Times New Roman" w:hAnsi="Times New Roman" w:cs="Times New Roman"/>
                <w:sz w:val="24"/>
                <w:szCs w:val="24"/>
              </w:rPr>
              <w:t xml:space="preserve">6. </w:t>
            </w:r>
            <w:r w:rsidRPr="006A1912">
              <w:rPr>
                <w:rFonts w:ascii="Times New Roman" w:hAnsi="Times New Roman" w:cs="Times New Roman"/>
                <w:sz w:val="24"/>
                <w:szCs w:val="24"/>
              </w:rPr>
              <w:t>其他材料</w:t>
            </w:r>
          </w:p>
          <w:p w14:paraId="350BD226" w14:textId="1F01200D" w:rsidR="00C35AFF" w:rsidRPr="006A1912" w:rsidRDefault="00C35AFF" w:rsidP="00C35AFF">
            <w:pPr>
              <w:rPr>
                <w:rFonts w:ascii="Times New Roman" w:hAnsi="Times New Roman" w:cs="Times New Roman"/>
                <w:sz w:val="24"/>
                <w:szCs w:val="24"/>
              </w:rPr>
            </w:pPr>
            <w:r w:rsidRPr="006A1912">
              <w:rPr>
                <w:rFonts w:ascii="Times New Roman" w:hAnsi="Times New Roman" w:cs="Times New Roman"/>
                <w:sz w:val="24"/>
                <w:szCs w:val="24"/>
              </w:rPr>
              <w:t>6.</w:t>
            </w:r>
            <w:r w:rsidR="00740A68" w:rsidRPr="006A1912">
              <w:rPr>
                <w:rFonts w:ascii="Times New Roman" w:hAnsi="Times New Roman" w:cs="Times New Roman" w:hint="eastAsia"/>
                <w:sz w:val="24"/>
                <w:szCs w:val="24"/>
              </w:rPr>
              <w:t>1</w:t>
            </w:r>
            <w:r w:rsidRPr="006A1912">
              <w:rPr>
                <w:rFonts w:ascii="Times New Roman" w:hAnsi="Times New Roman" w:cs="Times New Roman"/>
                <w:sz w:val="24"/>
                <w:szCs w:val="24"/>
              </w:rPr>
              <w:t xml:space="preserve"> </w:t>
            </w:r>
            <w:r w:rsidRPr="006A1912">
              <w:rPr>
                <w:rFonts w:ascii="Times New Roman" w:hAnsi="Times New Roman" w:cs="Times New Roman" w:hint="eastAsia"/>
                <w:sz w:val="24"/>
                <w:szCs w:val="24"/>
              </w:rPr>
              <w:t>利用该动物模型开展了</w:t>
            </w:r>
            <w:r w:rsidRPr="006A1912">
              <w:rPr>
                <w:rFonts w:ascii="Times New Roman" w:hAnsi="Times New Roman" w:cs="Times New Roman" w:hint="eastAsia"/>
                <w:i/>
                <w:iCs/>
                <w:sz w:val="24"/>
                <w:szCs w:val="24"/>
              </w:rPr>
              <w:t>Cdk</w:t>
            </w:r>
            <w:r w:rsidRPr="006A1912">
              <w:rPr>
                <w:rFonts w:ascii="Times New Roman" w:hAnsi="Times New Roman" w:cs="Times New Roman"/>
                <w:i/>
                <w:iCs/>
                <w:sz w:val="24"/>
                <w:szCs w:val="24"/>
              </w:rPr>
              <w:t>5</w:t>
            </w:r>
            <w:r w:rsidRPr="006A1912">
              <w:rPr>
                <w:rFonts w:ascii="Times New Roman" w:hAnsi="Times New Roman" w:cs="Times New Roman" w:hint="eastAsia"/>
                <w:i/>
                <w:iCs/>
                <w:sz w:val="24"/>
                <w:szCs w:val="24"/>
              </w:rPr>
              <w:t>rap</w:t>
            </w:r>
            <w:r w:rsidRPr="006A1912">
              <w:rPr>
                <w:rFonts w:ascii="Times New Roman" w:hAnsi="Times New Roman" w:cs="Times New Roman"/>
                <w:i/>
                <w:iCs/>
                <w:sz w:val="24"/>
                <w:szCs w:val="24"/>
              </w:rPr>
              <w:t>3</w:t>
            </w:r>
            <w:r w:rsidRPr="006A1912">
              <w:rPr>
                <w:rFonts w:ascii="Times New Roman" w:hAnsi="Times New Roman" w:cs="Times New Roman" w:hint="eastAsia"/>
                <w:sz w:val="24"/>
                <w:szCs w:val="24"/>
              </w:rPr>
              <w:t>基因在哺乳动物发育中的功能机制研究，相关成果已发表在发育生物学专业杂志，详情见“</w:t>
            </w:r>
            <w:r w:rsidRPr="006A1912">
              <w:rPr>
                <w:rFonts w:ascii="Times New Roman" w:hAnsi="Times New Roman" w:cs="Times New Roman"/>
                <w:sz w:val="24"/>
                <w:szCs w:val="24"/>
              </w:rPr>
              <w:t>Yang R, Wang H, Kang B, Chen B, Shi Y, Yang S, Sun L, et al. CDK5RAP3, a UFL1 substrate</w:t>
            </w:r>
            <w:r w:rsidRPr="006A1912">
              <w:rPr>
                <w:rFonts w:ascii="Times New Roman" w:hAnsi="Times New Roman" w:cs="Times New Roman" w:hint="eastAsia"/>
                <w:sz w:val="24"/>
                <w:szCs w:val="24"/>
              </w:rPr>
              <w:t xml:space="preserve"> </w:t>
            </w:r>
            <w:r w:rsidRPr="006A1912">
              <w:rPr>
                <w:rFonts w:ascii="Times New Roman" w:hAnsi="Times New Roman" w:cs="Times New Roman"/>
                <w:sz w:val="24"/>
                <w:szCs w:val="24"/>
              </w:rPr>
              <w:t>adaptor, is crucial for liver development. Development 2019; 146 (2): dev.169235</w:t>
            </w:r>
            <w:r w:rsidRPr="006A1912">
              <w:rPr>
                <w:rFonts w:ascii="Times New Roman" w:hAnsi="Times New Roman" w:cs="Times New Roman" w:hint="eastAsia"/>
                <w:sz w:val="24"/>
                <w:szCs w:val="24"/>
              </w:rPr>
              <w:t>”（附件</w:t>
            </w:r>
            <w:r w:rsidRPr="006A1912">
              <w:rPr>
                <w:rFonts w:ascii="Times New Roman" w:hAnsi="Times New Roman" w:cs="Times New Roman" w:hint="eastAsia"/>
                <w:sz w:val="24"/>
                <w:szCs w:val="24"/>
              </w:rPr>
              <w:t>4</w:t>
            </w:r>
            <w:r w:rsidRPr="006A1912">
              <w:rPr>
                <w:rFonts w:ascii="Times New Roman" w:hAnsi="Times New Roman" w:cs="Times New Roman" w:hint="eastAsia"/>
                <w:sz w:val="24"/>
                <w:szCs w:val="24"/>
              </w:rPr>
              <w:t>附全文）。</w:t>
            </w:r>
          </w:p>
          <w:p w14:paraId="71296688" w14:textId="1F0FDCCC" w:rsidR="00C35AFF" w:rsidRPr="006A1912" w:rsidRDefault="00D86ACC" w:rsidP="00C35AFF">
            <w:pPr>
              <w:rPr>
                <w:rFonts w:ascii="Times New Roman" w:hAnsi="Times New Roman" w:cs="Times New Roman"/>
                <w:sz w:val="24"/>
                <w:szCs w:val="24"/>
              </w:rPr>
            </w:pPr>
            <w:r w:rsidRPr="006A1912">
              <w:rPr>
                <w:rFonts w:ascii="Times New Roman" w:hAnsi="Times New Roman" w:cs="Times New Roman"/>
                <w:sz w:val="24"/>
                <w:szCs w:val="24"/>
              </w:rPr>
              <w:lastRenderedPageBreak/>
              <w:t>6.</w:t>
            </w:r>
            <w:r w:rsidR="00C35AFF" w:rsidRPr="006A1912">
              <w:rPr>
                <w:rFonts w:ascii="Times New Roman" w:hAnsi="Times New Roman" w:cs="Times New Roman" w:hint="eastAsia"/>
                <w:sz w:val="24"/>
                <w:szCs w:val="24"/>
              </w:rPr>
              <w:t>2</w:t>
            </w:r>
            <w:r w:rsidR="00C35AFF" w:rsidRPr="006A1912">
              <w:rPr>
                <w:rFonts w:ascii="Times New Roman" w:hAnsi="Times New Roman" w:cs="Times New Roman"/>
                <w:sz w:val="24"/>
                <w:szCs w:val="24"/>
              </w:rPr>
              <w:t xml:space="preserve">. </w:t>
            </w:r>
            <w:r w:rsidR="00C35AFF" w:rsidRPr="006A1912">
              <w:rPr>
                <w:rFonts w:ascii="Times New Roman" w:hAnsi="Times New Roman" w:cs="Times New Roman" w:hint="eastAsia"/>
                <w:sz w:val="24"/>
                <w:szCs w:val="24"/>
              </w:rPr>
              <w:t>我们所建立的该动物模型以及其相关的研究成果已被国际研究者认可和广泛使用的“鼠生物体基因组学数据库（</w:t>
            </w:r>
            <w:r w:rsidR="00C35AFF" w:rsidRPr="006A1912">
              <w:rPr>
                <w:rFonts w:ascii="Times New Roman" w:hAnsi="Times New Roman" w:cs="Times New Roman"/>
                <w:sz w:val="24"/>
                <w:szCs w:val="24"/>
              </w:rPr>
              <w:t>Mouse Genome Informatics</w:t>
            </w:r>
            <w:r w:rsidR="00C35AFF" w:rsidRPr="006A1912">
              <w:rPr>
                <w:rFonts w:ascii="Times New Roman" w:hAnsi="Times New Roman" w:cs="Times New Roman" w:hint="eastAsia"/>
                <w:sz w:val="24"/>
                <w:szCs w:val="24"/>
              </w:rPr>
              <w:t>，</w:t>
            </w:r>
            <w:r w:rsidR="00C35AFF" w:rsidRPr="006A1912">
              <w:rPr>
                <w:rFonts w:ascii="Times New Roman" w:hAnsi="Times New Roman" w:cs="Times New Roman"/>
                <w:sz w:val="24"/>
                <w:szCs w:val="24"/>
              </w:rPr>
              <w:t>MGI</w:t>
            </w:r>
            <w:r w:rsidR="00C35AFF" w:rsidRPr="006A1912">
              <w:rPr>
                <w:rFonts w:ascii="Times New Roman" w:hAnsi="Times New Roman" w:cs="Times New Roman" w:hint="eastAsia"/>
                <w:sz w:val="24"/>
                <w:szCs w:val="24"/>
              </w:rPr>
              <w:t>）”收录，详情见</w:t>
            </w:r>
            <w:hyperlink r:id="rId16" w:history="1">
              <w:r w:rsidR="00733022" w:rsidRPr="006A1912">
                <w:rPr>
                  <w:rStyle w:val="aa"/>
                  <w:rFonts w:ascii="Times New Roman" w:hAnsi="Times New Roman" w:cs="Times New Roman"/>
                  <w:color w:val="auto"/>
                  <w:sz w:val="24"/>
                  <w:szCs w:val="24"/>
                </w:rPr>
                <w:t>https://www.informatics.jax.org/allele/summary?markerId=MGI:1933126</w:t>
              </w:r>
            </w:hyperlink>
            <w:r w:rsidR="00C35AFF" w:rsidRPr="006A1912">
              <w:rPr>
                <w:rFonts w:ascii="Times New Roman" w:hAnsi="Times New Roman" w:cs="Times New Roman" w:hint="eastAsia"/>
                <w:sz w:val="24"/>
                <w:szCs w:val="24"/>
              </w:rPr>
              <w:t>。</w:t>
            </w:r>
          </w:p>
          <w:p w14:paraId="7E2F2DA3" w14:textId="2DBFB9AD" w:rsidR="00733022" w:rsidRPr="006A1912" w:rsidRDefault="00733022" w:rsidP="00733022">
            <w:pPr>
              <w:rPr>
                <w:rFonts w:ascii="Times New Roman" w:hAnsi="Times New Roman" w:cs="Times New Roman"/>
                <w:sz w:val="24"/>
                <w:szCs w:val="24"/>
              </w:rPr>
            </w:pPr>
            <w:r w:rsidRPr="006A1912">
              <w:rPr>
                <w:rFonts w:ascii="Times New Roman" w:hAnsi="Times New Roman" w:cs="Times New Roman" w:hint="eastAsia"/>
                <w:sz w:val="24"/>
                <w:szCs w:val="24"/>
              </w:rPr>
              <w:t>6.3</w:t>
            </w:r>
            <w:r w:rsidRPr="006A1912">
              <w:rPr>
                <w:rFonts w:ascii="Times New Roman" w:hAnsi="Times New Roman" w:cs="Times New Roman" w:hint="eastAsia"/>
                <w:sz w:val="24"/>
                <w:szCs w:val="24"/>
              </w:rPr>
              <w:t>在该研究中，我们通过构建</w:t>
            </w:r>
            <w:r w:rsidRPr="006A1912">
              <w:rPr>
                <w:rFonts w:ascii="Times New Roman" w:hAnsi="Times New Roman" w:cs="Times New Roman" w:hint="eastAsia"/>
                <w:sz w:val="24"/>
                <w:szCs w:val="24"/>
              </w:rPr>
              <w:t xml:space="preserve"> </w:t>
            </w:r>
            <w:r w:rsidRPr="006A1912">
              <w:rPr>
                <w:rFonts w:ascii="Times New Roman" w:hAnsi="Times New Roman" w:cs="Times New Roman" w:hint="eastAsia"/>
                <w:i/>
                <w:iCs/>
                <w:sz w:val="24"/>
                <w:szCs w:val="24"/>
              </w:rPr>
              <w:t>Cdk5rap3</w:t>
            </w:r>
            <w:r w:rsidRPr="006A1912">
              <w:rPr>
                <w:rFonts w:ascii="Times New Roman" w:hAnsi="Times New Roman" w:cs="Times New Roman" w:hint="eastAsia"/>
                <w:sz w:val="24"/>
                <w:szCs w:val="24"/>
              </w:rPr>
              <w:t xml:space="preserve"> </w:t>
            </w:r>
            <w:r w:rsidRPr="006A1912">
              <w:rPr>
                <w:rFonts w:ascii="Times New Roman" w:hAnsi="Times New Roman" w:cs="Times New Roman" w:hint="eastAsia"/>
                <w:sz w:val="24"/>
                <w:szCs w:val="24"/>
              </w:rPr>
              <w:t>组成性敲除的小鼠模型，首次发现</w:t>
            </w:r>
            <w:r w:rsidRPr="006A1912">
              <w:rPr>
                <w:rFonts w:ascii="Times New Roman" w:hAnsi="Times New Roman" w:cs="Times New Roman" w:hint="eastAsia"/>
                <w:i/>
                <w:iCs/>
                <w:sz w:val="24"/>
                <w:szCs w:val="24"/>
              </w:rPr>
              <w:t>Cdk5rap3</w:t>
            </w:r>
            <w:r w:rsidRPr="006A1912">
              <w:rPr>
                <w:rFonts w:ascii="Times New Roman" w:hAnsi="Times New Roman" w:cs="Times New Roman" w:hint="eastAsia"/>
                <w:sz w:val="24"/>
                <w:szCs w:val="24"/>
              </w:rPr>
              <w:t>的缺失会造成小鼠胚胎晚期死亡，并伴随着严重的肝脏发育缺陷，贫血，出血等缺陷。利用小鼠模型进行</w:t>
            </w:r>
            <w:r w:rsidRPr="006A1912">
              <w:rPr>
                <w:rFonts w:ascii="Times New Roman" w:hAnsi="Times New Roman" w:cs="Times New Roman" w:hint="eastAsia"/>
                <w:sz w:val="24"/>
                <w:szCs w:val="24"/>
              </w:rPr>
              <w:t>Cdk5rap3</w:t>
            </w:r>
            <w:r w:rsidRPr="006A1912">
              <w:rPr>
                <w:rFonts w:ascii="Times New Roman" w:hAnsi="Times New Roman" w:cs="Times New Roman" w:hint="eastAsia"/>
                <w:sz w:val="24"/>
                <w:szCs w:val="24"/>
              </w:rPr>
              <w:t>基因的功能与调控机制的深入研究中，我们首次鉴定到了</w:t>
            </w:r>
            <w:r w:rsidRPr="006A1912">
              <w:rPr>
                <w:rFonts w:ascii="Times New Roman" w:hAnsi="Times New Roman" w:cs="Times New Roman" w:hint="eastAsia"/>
                <w:sz w:val="24"/>
                <w:szCs w:val="24"/>
              </w:rPr>
              <w:t>CDK5RAP3</w:t>
            </w:r>
            <w:r w:rsidRPr="006A1912">
              <w:rPr>
                <w:rFonts w:ascii="Times New Roman" w:hAnsi="Times New Roman" w:cs="Times New Roman" w:hint="eastAsia"/>
                <w:sz w:val="24"/>
                <w:szCs w:val="24"/>
              </w:rPr>
              <w:t>会作一种新型的类泛素化修饰</w:t>
            </w:r>
            <w:r w:rsidRPr="006A1912">
              <w:rPr>
                <w:rFonts w:ascii="Times New Roman" w:hAnsi="Times New Roman" w:cs="Times New Roman" w:hint="eastAsia"/>
                <w:sz w:val="24"/>
                <w:szCs w:val="24"/>
              </w:rPr>
              <w:t xml:space="preserve"> UFMylation</w:t>
            </w:r>
            <w:r w:rsidRPr="006A1912">
              <w:rPr>
                <w:rFonts w:ascii="Times New Roman" w:hAnsi="Times New Roman" w:cs="Times New Roman" w:hint="eastAsia"/>
                <w:sz w:val="24"/>
                <w:szCs w:val="24"/>
              </w:rPr>
              <w:t>的</w:t>
            </w:r>
            <w:r w:rsidRPr="006A1912">
              <w:rPr>
                <w:rFonts w:ascii="Times New Roman" w:hAnsi="Times New Roman" w:cs="Times New Roman" w:hint="eastAsia"/>
                <w:sz w:val="24"/>
                <w:szCs w:val="24"/>
              </w:rPr>
              <w:t>E3</w:t>
            </w:r>
            <w:r w:rsidRPr="006A1912">
              <w:rPr>
                <w:rFonts w:ascii="Times New Roman" w:hAnsi="Times New Roman" w:cs="Times New Roman" w:hint="eastAsia"/>
                <w:sz w:val="24"/>
                <w:szCs w:val="24"/>
              </w:rPr>
              <w:t>连接酶</w:t>
            </w:r>
            <w:r w:rsidRPr="006A1912">
              <w:rPr>
                <w:rFonts w:ascii="Times New Roman" w:hAnsi="Times New Roman" w:cs="Times New Roman" w:hint="eastAsia"/>
                <w:sz w:val="24"/>
                <w:szCs w:val="24"/>
              </w:rPr>
              <w:t>UFL1</w:t>
            </w:r>
            <w:r w:rsidRPr="006A1912">
              <w:rPr>
                <w:rFonts w:ascii="Times New Roman" w:hAnsi="Times New Roman" w:cs="Times New Roman" w:hint="eastAsia"/>
                <w:sz w:val="24"/>
                <w:szCs w:val="24"/>
              </w:rPr>
              <w:t>的底物适配器在哺乳动物的肝脏发育中扮演着重要的角色，目前我们的这个观点也得到了该领域广泛的认可。近年来，我们发表的这边文章具有较高的应用率，截止</w:t>
            </w:r>
            <w:r w:rsidRPr="006A1912">
              <w:rPr>
                <w:rFonts w:ascii="Times New Roman" w:hAnsi="Times New Roman" w:cs="Times New Roman" w:hint="eastAsia"/>
                <w:sz w:val="24"/>
                <w:szCs w:val="24"/>
              </w:rPr>
              <w:t>2024</w:t>
            </w:r>
            <w:r w:rsidRPr="006A1912">
              <w:rPr>
                <w:rFonts w:ascii="Times New Roman" w:hAnsi="Times New Roman" w:cs="Times New Roman" w:hint="eastAsia"/>
                <w:sz w:val="24"/>
                <w:szCs w:val="24"/>
              </w:rPr>
              <w:t>年</w:t>
            </w:r>
            <w:r w:rsidRPr="006A1912">
              <w:rPr>
                <w:rFonts w:ascii="Times New Roman" w:hAnsi="Times New Roman" w:cs="Times New Roman" w:hint="eastAsia"/>
                <w:sz w:val="24"/>
                <w:szCs w:val="24"/>
              </w:rPr>
              <w:t xml:space="preserve">9 </w:t>
            </w:r>
            <w:r w:rsidRPr="006A1912">
              <w:rPr>
                <w:rFonts w:ascii="Times New Roman" w:hAnsi="Times New Roman" w:cs="Times New Roman" w:hint="eastAsia"/>
                <w:sz w:val="24"/>
                <w:szCs w:val="24"/>
              </w:rPr>
              <w:t>月，已被至少</w:t>
            </w:r>
            <w:r w:rsidRPr="006A1912">
              <w:rPr>
                <w:rFonts w:ascii="Times New Roman" w:hAnsi="Times New Roman" w:cs="Times New Roman" w:hint="eastAsia"/>
                <w:sz w:val="24"/>
                <w:szCs w:val="24"/>
              </w:rPr>
              <w:t xml:space="preserve"> 47 </w:t>
            </w:r>
            <w:r w:rsidRPr="006A1912">
              <w:rPr>
                <w:rFonts w:ascii="Times New Roman" w:hAnsi="Times New Roman" w:cs="Times New Roman" w:hint="eastAsia"/>
                <w:sz w:val="24"/>
                <w:szCs w:val="24"/>
              </w:rPr>
              <w:t>篇文章引用，其中包含了多篇关于</w:t>
            </w:r>
            <w:r w:rsidRPr="006A1912">
              <w:rPr>
                <w:rFonts w:ascii="Times New Roman" w:hAnsi="Times New Roman" w:cs="Times New Roman" w:hint="eastAsia"/>
                <w:sz w:val="24"/>
                <w:szCs w:val="24"/>
              </w:rPr>
              <w:t xml:space="preserve"> UFMylation </w:t>
            </w:r>
            <w:r w:rsidRPr="006A1912">
              <w:rPr>
                <w:rFonts w:ascii="Times New Roman" w:hAnsi="Times New Roman" w:cs="Times New Roman" w:hint="eastAsia"/>
                <w:sz w:val="24"/>
                <w:szCs w:val="24"/>
              </w:rPr>
              <w:t>研究进展的高影响力的综述（例如：</w:t>
            </w:r>
            <w:r w:rsidRPr="006A1912">
              <w:rPr>
                <w:rFonts w:ascii="Times New Roman" w:hAnsi="Times New Roman" w:cs="Times New Roman" w:hint="eastAsia"/>
                <w:i/>
                <w:iCs/>
                <w:sz w:val="24"/>
                <w:szCs w:val="24"/>
              </w:rPr>
              <w:t>Trends Cell Biol</w:t>
            </w:r>
            <w:r w:rsidRPr="006A1912">
              <w:rPr>
                <w:rFonts w:ascii="Times New Roman" w:hAnsi="Times New Roman" w:cs="Times New Roman" w:hint="eastAsia"/>
                <w:sz w:val="24"/>
                <w:szCs w:val="24"/>
              </w:rPr>
              <w:t xml:space="preserve">. 2019;29(12):974-982; </w:t>
            </w:r>
            <w:r w:rsidRPr="006A1912">
              <w:rPr>
                <w:rFonts w:ascii="Times New Roman" w:hAnsi="Times New Roman" w:cs="Times New Roman" w:hint="eastAsia"/>
                <w:i/>
                <w:iCs/>
                <w:sz w:val="24"/>
                <w:szCs w:val="24"/>
              </w:rPr>
              <w:t>Mol Cell</w:t>
            </w:r>
            <w:r w:rsidRPr="006A1912">
              <w:rPr>
                <w:rFonts w:ascii="Times New Roman" w:hAnsi="Times New Roman" w:cs="Times New Roman" w:hint="eastAsia"/>
                <w:sz w:val="24"/>
                <w:szCs w:val="24"/>
              </w:rPr>
              <w:t xml:space="preserve">. 2024;84(1):156-169; </w:t>
            </w:r>
            <w:r w:rsidRPr="006A1912">
              <w:rPr>
                <w:rFonts w:ascii="Times New Roman" w:hAnsi="Times New Roman" w:cs="Times New Roman" w:hint="eastAsia"/>
                <w:i/>
                <w:iCs/>
                <w:sz w:val="24"/>
                <w:szCs w:val="24"/>
              </w:rPr>
              <w:t>Trends Biochem Sci</w:t>
            </w:r>
            <w:r w:rsidRPr="006A1912">
              <w:rPr>
                <w:rFonts w:ascii="Times New Roman" w:hAnsi="Times New Roman" w:cs="Times New Roman" w:hint="eastAsia"/>
                <w:sz w:val="24"/>
                <w:szCs w:val="24"/>
              </w:rPr>
              <w:t>. 2024;49(1)53-67</w:t>
            </w:r>
            <w:r w:rsidRPr="006A1912">
              <w:rPr>
                <w:rFonts w:ascii="Times New Roman" w:hAnsi="Times New Roman" w:cs="Times New Roman" w:hint="eastAsia"/>
                <w:sz w:val="24"/>
                <w:szCs w:val="24"/>
              </w:rPr>
              <w:t>）。</w:t>
            </w:r>
          </w:p>
          <w:p w14:paraId="377F4894"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29103620"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6DF933BA"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0C425910"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685F8344"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333BBA58"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1568985D" w14:textId="77777777" w:rsidR="009E2B45" w:rsidRPr="006A1912" w:rsidRDefault="009E2B45" w:rsidP="002573D0">
            <w:pPr>
              <w:autoSpaceDE w:val="0"/>
              <w:autoSpaceDN w:val="0"/>
              <w:adjustRightInd w:val="0"/>
              <w:spacing w:before="104"/>
              <w:jc w:val="center"/>
              <w:rPr>
                <w:rFonts w:ascii="Times New Roman" w:hAnsi="Times New Roman" w:cs="Times New Roman"/>
                <w:kern w:val="0"/>
                <w:sz w:val="24"/>
                <w:szCs w:val="24"/>
              </w:rPr>
            </w:pPr>
          </w:p>
          <w:p w14:paraId="59C8AE6E" w14:textId="77777777" w:rsidR="009E2B45" w:rsidRPr="006A1912" w:rsidRDefault="009E2B45" w:rsidP="00C35AFF">
            <w:pPr>
              <w:autoSpaceDE w:val="0"/>
              <w:autoSpaceDN w:val="0"/>
              <w:adjustRightInd w:val="0"/>
              <w:spacing w:before="104"/>
              <w:rPr>
                <w:rFonts w:ascii="Times New Roman" w:hAnsi="Times New Roman" w:cs="Times New Roman"/>
                <w:kern w:val="0"/>
                <w:sz w:val="24"/>
                <w:szCs w:val="24"/>
              </w:rPr>
            </w:pPr>
          </w:p>
          <w:p w14:paraId="02D89552" w14:textId="77777777" w:rsidR="009E2B45" w:rsidRPr="006A1912" w:rsidRDefault="009E2B45" w:rsidP="002573D0">
            <w:pPr>
              <w:autoSpaceDE w:val="0"/>
              <w:autoSpaceDN w:val="0"/>
              <w:adjustRightInd w:val="0"/>
              <w:spacing w:before="104"/>
              <w:jc w:val="right"/>
              <w:rPr>
                <w:rFonts w:ascii="Times New Roman" w:hAnsi="Times New Roman" w:cs="Times New Roman"/>
                <w:kern w:val="0"/>
                <w:sz w:val="24"/>
                <w:szCs w:val="24"/>
              </w:rPr>
            </w:pPr>
          </w:p>
        </w:tc>
      </w:tr>
    </w:tbl>
    <w:p w14:paraId="74F231F2" w14:textId="77777777" w:rsidR="009E2B45" w:rsidRPr="006A1912" w:rsidRDefault="009E2B45" w:rsidP="009E2B45">
      <w:pPr>
        <w:autoSpaceDE w:val="0"/>
        <w:autoSpaceDN w:val="0"/>
        <w:adjustRightInd w:val="0"/>
        <w:spacing w:before="104"/>
        <w:ind w:firstLineChars="650" w:firstLine="1170"/>
        <w:jc w:val="right"/>
        <w:rPr>
          <w:rFonts w:ascii="Times New Roman" w:hAnsi="Times New Roman" w:cs="Times New Roman"/>
          <w:b/>
          <w:kern w:val="0"/>
          <w:sz w:val="18"/>
          <w:szCs w:val="18"/>
        </w:rPr>
      </w:pPr>
      <w:r w:rsidRPr="006A1912">
        <w:rPr>
          <w:rFonts w:ascii="Times New Roman" w:hAnsi="Times New Roman" w:cs="Times New Roman"/>
          <w:b/>
          <w:kern w:val="0"/>
          <w:sz w:val="18"/>
          <w:szCs w:val="18"/>
        </w:rPr>
        <w:lastRenderedPageBreak/>
        <w:t>中国实验动物学会实验动物模型鉴定与评价工作委员会制</w:t>
      </w:r>
    </w:p>
    <w:p w14:paraId="5ABD4003" w14:textId="77777777" w:rsidR="00DC0F13" w:rsidRPr="006A1912" w:rsidRDefault="00DC0F13">
      <w:pPr>
        <w:rPr>
          <w:rFonts w:ascii="Times New Roman" w:hAnsi="Times New Roman" w:cs="Times New Roman"/>
        </w:rPr>
      </w:pPr>
    </w:p>
    <w:p w14:paraId="166D56F6" w14:textId="77777777" w:rsidR="00D84DD7" w:rsidRPr="006A1912" w:rsidRDefault="00D84DD7">
      <w:pPr>
        <w:rPr>
          <w:rFonts w:ascii="Times New Roman" w:hAnsi="Times New Roman" w:cs="Times New Roman"/>
        </w:rPr>
      </w:pPr>
    </w:p>
    <w:sectPr w:rsidR="00D84DD7" w:rsidRPr="006A1912">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667CB8" w14:textId="77777777" w:rsidR="00BE4548" w:rsidRDefault="00BE4548" w:rsidP="008E64F1">
      <w:pPr>
        <w:rPr>
          <w:rFonts w:hint="eastAsia"/>
        </w:rPr>
      </w:pPr>
      <w:r>
        <w:separator/>
      </w:r>
    </w:p>
  </w:endnote>
  <w:endnote w:type="continuationSeparator" w:id="0">
    <w:p w14:paraId="013AEAC0" w14:textId="77777777" w:rsidR="00BE4548" w:rsidRDefault="00BE4548" w:rsidP="008E64F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NewRomanPS-Italic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844742"/>
      <w:docPartObj>
        <w:docPartGallery w:val="Page Numbers (Bottom of Page)"/>
        <w:docPartUnique/>
      </w:docPartObj>
    </w:sdtPr>
    <w:sdtContent>
      <w:p w14:paraId="385FB096" w14:textId="249C586C" w:rsidR="00160D52" w:rsidRDefault="00160D52">
        <w:pPr>
          <w:pStyle w:val="a6"/>
          <w:jc w:val="center"/>
          <w:rPr>
            <w:rFonts w:hint="eastAsia"/>
          </w:rPr>
        </w:pPr>
        <w:r>
          <w:fldChar w:fldCharType="begin"/>
        </w:r>
        <w:r>
          <w:instrText>PAGE   \* MERGEFORMAT</w:instrText>
        </w:r>
        <w:r>
          <w:fldChar w:fldCharType="separate"/>
        </w:r>
        <w:r w:rsidR="006A1912" w:rsidRPr="006A1912">
          <w:rPr>
            <w:noProof/>
            <w:lang w:val="zh-CN"/>
          </w:rPr>
          <w:t>1</w:t>
        </w:r>
        <w:r>
          <w:fldChar w:fldCharType="end"/>
        </w:r>
      </w:p>
    </w:sdtContent>
  </w:sdt>
  <w:p w14:paraId="1AF71577" w14:textId="77777777" w:rsidR="00160D52" w:rsidRDefault="00160D52">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29BAD" w14:textId="77777777" w:rsidR="00BE4548" w:rsidRDefault="00BE4548" w:rsidP="008E64F1">
      <w:pPr>
        <w:rPr>
          <w:rFonts w:hint="eastAsia"/>
        </w:rPr>
      </w:pPr>
      <w:r>
        <w:separator/>
      </w:r>
    </w:p>
  </w:footnote>
  <w:footnote w:type="continuationSeparator" w:id="0">
    <w:p w14:paraId="44BE16E5" w14:textId="77777777" w:rsidR="00BE4548" w:rsidRDefault="00BE4548" w:rsidP="008E64F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C96CC02"/>
    <w:multiLevelType w:val="singleLevel"/>
    <w:tmpl w:val="FC96CC02"/>
    <w:lvl w:ilvl="0">
      <w:start w:val="1"/>
      <w:numFmt w:val="chineseCounting"/>
      <w:suff w:val="nothing"/>
      <w:lvlText w:val="%1、"/>
      <w:lvlJc w:val="left"/>
      <w:rPr>
        <w:rFonts w:hint="eastAsia"/>
      </w:rPr>
    </w:lvl>
  </w:abstractNum>
  <w:num w:numId="1" w16cid:durableId="309791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mer J Path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ws0sfxlz9tppev0em5e5e205wrd0dsdr5x&quot;&gt;表观遗传学作业&lt;record-ids&gt;&lt;item&gt;120&lt;/item&gt;&lt;/record-ids&gt;&lt;/item&gt;&lt;/Libraries&gt;"/>
  </w:docVars>
  <w:rsids>
    <w:rsidRoot w:val="009E2B45"/>
    <w:rsid w:val="00002C4B"/>
    <w:rsid w:val="000077A2"/>
    <w:rsid w:val="00010AD1"/>
    <w:rsid w:val="0001313B"/>
    <w:rsid w:val="0002003C"/>
    <w:rsid w:val="00033214"/>
    <w:rsid w:val="00060598"/>
    <w:rsid w:val="000653BC"/>
    <w:rsid w:val="000711C2"/>
    <w:rsid w:val="000A67CC"/>
    <w:rsid w:val="000D7358"/>
    <w:rsid w:val="000E6C3D"/>
    <w:rsid w:val="000F7D81"/>
    <w:rsid w:val="001021D7"/>
    <w:rsid w:val="00124F28"/>
    <w:rsid w:val="0015389E"/>
    <w:rsid w:val="00160D52"/>
    <w:rsid w:val="0016669B"/>
    <w:rsid w:val="00177BBB"/>
    <w:rsid w:val="001A2FF4"/>
    <w:rsid w:val="001B0720"/>
    <w:rsid w:val="001B3874"/>
    <w:rsid w:val="001C233D"/>
    <w:rsid w:val="001D6269"/>
    <w:rsid w:val="001D689A"/>
    <w:rsid w:val="001F20CB"/>
    <w:rsid w:val="001F5B7E"/>
    <w:rsid w:val="00224910"/>
    <w:rsid w:val="0022494F"/>
    <w:rsid w:val="00227B70"/>
    <w:rsid w:val="0024251C"/>
    <w:rsid w:val="00244C43"/>
    <w:rsid w:val="00256243"/>
    <w:rsid w:val="0026002A"/>
    <w:rsid w:val="0027694F"/>
    <w:rsid w:val="002804A9"/>
    <w:rsid w:val="002A7D00"/>
    <w:rsid w:val="002E5184"/>
    <w:rsid w:val="002F26C6"/>
    <w:rsid w:val="0032796A"/>
    <w:rsid w:val="003335A2"/>
    <w:rsid w:val="00387667"/>
    <w:rsid w:val="00390A7D"/>
    <w:rsid w:val="003B371B"/>
    <w:rsid w:val="003D5F27"/>
    <w:rsid w:val="003F6D50"/>
    <w:rsid w:val="004116F3"/>
    <w:rsid w:val="00431ACE"/>
    <w:rsid w:val="00453CDE"/>
    <w:rsid w:val="00482827"/>
    <w:rsid w:val="004A60BE"/>
    <w:rsid w:val="004B151E"/>
    <w:rsid w:val="004D4387"/>
    <w:rsid w:val="004F0476"/>
    <w:rsid w:val="004F41C2"/>
    <w:rsid w:val="00520034"/>
    <w:rsid w:val="00531995"/>
    <w:rsid w:val="0054769E"/>
    <w:rsid w:val="00577C30"/>
    <w:rsid w:val="005833EC"/>
    <w:rsid w:val="005B463B"/>
    <w:rsid w:val="005C7FD5"/>
    <w:rsid w:val="005D544A"/>
    <w:rsid w:val="005E5DB6"/>
    <w:rsid w:val="00610B21"/>
    <w:rsid w:val="00650E61"/>
    <w:rsid w:val="0069576B"/>
    <w:rsid w:val="006A1912"/>
    <w:rsid w:val="006B06C6"/>
    <w:rsid w:val="006C3F27"/>
    <w:rsid w:val="00700AD0"/>
    <w:rsid w:val="00733022"/>
    <w:rsid w:val="00740A68"/>
    <w:rsid w:val="00752592"/>
    <w:rsid w:val="00752F12"/>
    <w:rsid w:val="00774C4D"/>
    <w:rsid w:val="007947B8"/>
    <w:rsid w:val="007A46EC"/>
    <w:rsid w:val="007B3111"/>
    <w:rsid w:val="007D0132"/>
    <w:rsid w:val="007D045F"/>
    <w:rsid w:val="007E4145"/>
    <w:rsid w:val="007E4696"/>
    <w:rsid w:val="00803FD7"/>
    <w:rsid w:val="00811794"/>
    <w:rsid w:val="008310A4"/>
    <w:rsid w:val="0084066A"/>
    <w:rsid w:val="008446DF"/>
    <w:rsid w:val="00853A28"/>
    <w:rsid w:val="008551C4"/>
    <w:rsid w:val="0087289B"/>
    <w:rsid w:val="008819FC"/>
    <w:rsid w:val="008A5CD1"/>
    <w:rsid w:val="008B3B62"/>
    <w:rsid w:val="008E64F1"/>
    <w:rsid w:val="008F430D"/>
    <w:rsid w:val="00902CF0"/>
    <w:rsid w:val="00905606"/>
    <w:rsid w:val="00923913"/>
    <w:rsid w:val="0094699A"/>
    <w:rsid w:val="00950575"/>
    <w:rsid w:val="00960A3E"/>
    <w:rsid w:val="009624B0"/>
    <w:rsid w:val="009702D2"/>
    <w:rsid w:val="00972CAE"/>
    <w:rsid w:val="00975B4C"/>
    <w:rsid w:val="009842A9"/>
    <w:rsid w:val="00997167"/>
    <w:rsid w:val="009A04B6"/>
    <w:rsid w:val="009A2070"/>
    <w:rsid w:val="009A6E98"/>
    <w:rsid w:val="009B583C"/>
    <w:rsid w:val="009C2974"/>
    <w:rsid w:val="009C368F"/>
    <w:rsid w:val="009E2B45"/>
    <w:rsid w:val="009E3473"/>
    <w:rsid w:val="009F6BB7"/>
    <w:rsid w:val="00A10658"/>
    <w:rsid w:val="00A22521"/>
    <w:rsid w:val="00A22F22"/>
    <w:rsid w:val="00A430B5"/>
    <w:rsid w:val="00A532D7"/>
    <w:rsid w:val="00A54772"/>
    <w:rsid w:val="00A62737"/>
    <w:rsid w:val="00A67D8A"/>
    <w:rsid w:val="00A75D5A"/>
    <w:rsid w:val="00AA2F96"/>
    <w:rsid w:val="00AF3433"/>
    <w:rsid w:val="00AF505B"/>
    <w:rsid w:val="00B30F7D"/>
    <w:rsid w:val="00B60829"/>
    <w:rsid w:val="00B62D7E"/>
    <w:rsid w:val="00B721CE"/>
    <w:rsid w:val="00B744BD"/>
    <w:rsid w:val="00B80880"/>
    <w:rsid w:val="00B926E5"/>
    <w:rsid w:val="00BA0E0E"/>
    <w:rsid w:val="00BA58EB"/>
    <w:rsid w:val="00BD069B"/>
    <w:rsid w:val="00BE18DB"/>
    <w:rsid w:val="00BE4548"/>
    <w:rsid w:val="00BE481D"/>
    <w:rsid w:val="00C164EF"/>
    <w:rsid w:val="00C24990"/>
    <w:rsid w:val="00C30AC5"/>
    <w:rsid w:val="00C34DC2"/>
    <w:rsid w:val="00C35AFF"/>
    <w:rsid w:val="00C5685E"/>
    <w:rsid w:val="00C62A74"/>
    <w:rsid w:val="00C65ED2"/>
    <w:rsid w:val="00C83A22"/>
    <w:rsid w:val="00C8739C"/>
    <w:rsid w:val="00CB0005"/>
    <w:rsid w:val="00CB1B84"/>
    <w:rsid w:val="00CD39AE"/>
    <w:rsid w:val="00CE7EE5"/>
    <w:rsid w:val="00CF2D43"/>
    <w:rsid w:val="00D02126"/>
    <w:rsid w:val="00D037AA"/>
    <w:rsid w:val="00D10BD5"/>
    <w:rsid w:val="00D40C1A"/>
    <w:rsid w:val="00D54B08"/>
    <w:rsid w:val="00D84DD7"/>
    <w:rsid w:val="00D85CDF"/>
    <w:rsid w:val="00D86ACC"/>
    <w:rsid w:val="00DC0F13"/>
    <w:rsid w:val="00DF4659"/>
    <w:rsid w:val="00DF63EF"/>
    <w:rsid w:val="00E120D4"/>
    <w:rsid w:val="00E155D2"/>
    <w:rsid w:val="00E15C5C"/>
    <w:rsid w:val="00E41B0A"/>
    <w:rsid w:val="00E86681"/>
    <w:rsid w:val="00E92B86"/>
    <w:rsid w:val="00EA55B0"/>
    <w:rsid w:val="00EB413D"/>
    <w:rsid w:val="00ED5AF3"/>
    <w:rsid w:val="00ED6273"/>
    <w:rsid w:val="00EF764A"/>
    <w:rsid w:val="00F039E7"/>
    <w:rsid w:val="00F03A98"/>
    <w:rsid w:val="00F43D49"/>
    <w:rsid w:val="00F85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806CC"/>
  <w15:chartTrackingRefBased/>
  <w15:docId w15:val="{299B7A3D-F258-4A0F-9D08-4A70CB70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6273"/>
    <w:pPr>
      <w:widowControl w:val="0"/>
      <w:jc w:val="both"/>
    </w:pPr>
  </w:style>
  <w:style w:type="paragraph" w:styleId="1">
    <w:name w:val="heading 1"/>
    <w:basedOn w:val="a"/>
    <w:next w:val="a"/>
    <w:link w:val="10"/>
    <w:uiPriority w:val="9"/>
    <w:qFormat/>
    <w:rsid w:val="00D02126"/>
    <w:pPr>
      <w:keepNext/>
      <w:keepLines/>
      <w:spacing w:line="360" w:lineRule="auto"/>
      <w:outlineLvl w:val="0"/>
    </w:pPr>
    <w:rPr>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2B45"/>
    <w:pPr>
      <w:ind w:firstLineChars="200" w:firstLine="420"/>
    </w:pPr>
  </w:style>
  <w:style w:type="paragraph" w:styleId="a4">
    <w:name w:val="header"/>
    <w:basedOn w:val="a"/>
    <w:link w:val="a5"/>
    <w:uiPriority w:val="99"/>
    <w:unhideWhenUsed/>
    <w:rsid w:val="008E64F1"/>
    <w:pPr>
      <w:tabs>
        <w:tab w:val="center" w:pos="4153"/>
        <w:tab w:val="right" w:pos="8306"/>
      </w:tabs>
      <w:snapToGrid w:val="0"/>
      <w:jc w:val="center"/>
    </w:pPr>
    <w:rPr>
      <w:sz w:val="18"/>
      <w:szCs w:val="18"/>
    </w:rPr>
  </w:style>
  <w:style w:type="character" w:customStyle="1" w:styleId="a5">
    <w:name w:val="页眉 字符"/>
    <w:basedOn w:val="a0"/>
    <w:link w:val="a4"/>
    <w:uiPriority w:val="99"/>
    <w:rsid w:val="008E64F1"/>
    <w:rPr>
      <w:sz w:val="18"/>
      <w:szCs w:val="18"/>
    </w:rPr>
  </w:style>
  <w:style w:type="paragraph" w:styleId="a6">
    <w:name w:val="footer"/>
    <w:basedOn w:val="a"/>
    <w:link w:val="a7"/>
    <w:uiPriority w:val="99"/>
    <w:unhideWhenUsed/>
    <w:rsid w:val="008E64F1"/>
    <w:pPr>
      <w:tabs>
        <w:tab w:val="center" w:pos="4153"/>
        <w:tab w:val="right" w:pos="8306"/>
      </w:tabs>
      <w:snapToGrid w:val="0"/>
      <w:jc w:val="left"/>
    </w:pPr>
    <w:rPr>
      <w:sz w:val="18"/>
      <w:szCs w:val="18"/>
    </w:rPr>
  </w:style>
  <w:style w:type="character" w:customStyle="1" w:styleId="a7">
    <w:name w:val="页脚 字符"/>
    <w:basedOn w:val="a0"/>
    <w:link w:val="a6"/>
    <w:uiPriority w:val="99"/>
    <w:rsid w:val="008E64F1"/>
    <w:rPr>
      <w:sz w:val="18"/>
      <w:szCs w:val="18"/>
    </w:rPr>
  </w:style>
  <w:style w:type="paragraph" w:customStyle="1" w:styleId="11">
    <w:name w:val="样式1"/>
    <w:basedOn w:val="a"/>
    <w:next w:val="a8"/>
    <w:link w:val="12"/>
    <w:qFormat/>
    <w:rsid w:val="00B926E5"/>
    <w:pPr>
      <w:spacing w:line="360" w:lineRule="auto"/>
      <w:jc w:val="center"/>
    </w:pPr>
    <w:rPr>
      <w:rFonts w:ascii="Times New Roman" w:hAnsi="Times New Roman" w:cs="宋体"/>
      <w:b/>
      <w:color w:val="000000"/>
      <w:kern w:val="0"/>
      <w:sz w:val="30"/>
      <w:szCs w:val="30"/>
    </w:rPr>
  </w:style>
  <w:style w:type="paragraph" w:styleId="a8">
    <w:name w:val="Title"/>
    <w:basedOn w:val="a"/>
    <w:next w:val="a"/>
    <w:link w:val="a9"/>
    <w:uiPriority w:val="10"/>
    <w:qFormat/>
    <w:rsid w:val="00B926E5"/>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uiPriority w:val="10"/>
    <w:rsid w:val="00B926E5"/>
    <w:rPr>
      <w:rFonts w:asciiTheme="majorHAnsi" w:eastAsiaTheme="majorEastAsia" w:hAnsiTheme="majorHAnsi" w:cstheme="majorBidi"/>
      <w:b/>
      <w:bCs/>
      <w:sz w:val="32"/>
      <w:szCs w:val="32"/>
    </w:rPr>
  </w:style>
  <w:style w:type="character" w:customStyle="1" w:styleId="12">
    <w:name w:val="样式1 字符"/>
    <w:basedOn w:val="a0"/>
    <w:link w:val="11"/>
    <w:rsid w:val="00B926E5"/>
    <w:rPr>
      <w:rFonts w:ascii="Times New Roman" w:hAnsi="Times New Roman" w:cs="宋体"/>
      <w:b/>
      <w:color w:val="000000"/>
      <w:kern w:val="0"/>
      <w:sz w:val="30"/>
      <w:szCs w:val="30"/>
    </w:rPr>
  </w:style>
  <w:style w:type="character" w:customStyle="1" w:styleId="10">
    <w:name w:val="标题 1 字符"/>
    <w:basedOn w:val="a0"/>
    <w:link w:val="1"/>
    <w:uiPriority w:val="9"/>
    <w:rsid w:val="00D02126"/>
    <w:rPr>
      <w:b/>
      <w:bCs/>
      <w:kern w:val="44"/>
      <w:sz w:val="30"/>
      <w:szCs w:val="44"/>
    </w:rPr>
  </w:style>
  <w:style w:type="paragraph" w:styleId="TOC">
    <w:name w:val="TOC Heading"/>
    <w:basedOn w:val="1"/>
    <w:next w:val="a"/>
    <w:uiPriority w:val="39"/>
    <w:unhideWhenUsed/>
    <w:qFormat/>
    <w:rsid w:val="00D02126"/>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D02126"/>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D02126"/>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D02126"/>
    <w:pPr>
      <w:widowControl/>
      <w:spacing w:after="100" w:line="259" w:lineRule="auto"/>
      <w:ind w:left="440"/>
      <w:jc w:val="left"/>
    </w:pPr>
    <w:rPr>
      <w:rFonts w:cs="Times New Roman"/>
      <w:kern w:val="0"/>
      <w:sz w:val="22"/>
    </w:rPr>
  </w:style>
  <w:style w:type="character" w:styleId="aa">
    <w:name w:val="Hyperlink"/>
    <w:basedOn w:val="a0"/>
    <w:uiPriority w:val="99"/>
    <w:unhideWhenUsed/>
    <w:rsid w:val="00D02126"/>
    <w:rPr>
      <w:color w:val="0563C1" w:themeColor="hyperlink"/>
      <w:u w:val="single"/>
    </w:rPr>
  </w:style>
  <w:style w:type="character" w:customStyle="1" w:styleId="13">
    <w:name w:val="未处理的提及1"/>
    <w:basedOn w:val="a0"/>
    <w:uiPriority w:val="99"/>
    <w:semiHidden/>
    <w:unhideWhenUsed/>
    <w:rsid w:val="00390A7D"/>
    <w:rPr>
      <w:color w:val="605E5C"/>
      <w:shd w:val="clear" w:color="auto" w:fill="E1DFDD"/>
    </w:rPr>
  </w:style>
  <w:style w:type="paragraph" w:customStyle="1" w:styleId="EndNoteBibliography">
    <w:name w:val="EndNote Bibliography"/>
    <w:basedOn w:val="a"/>
    <w:link w:val="EndNoteBibliography0"/>
    <w:rsid w:val="0022494F"/>
    <w:rPr>
      <w:rFonts w:ascii="Times New Roman" w:eastAsia="宋体" w:hAnsi="Times New Roman" w:cs="Times New Roman"/>
      <w:noProof/>
      <w:sz w:val="20"/>
      <w:szCs w:val="24"/>
    </w:rPr>
  </w:style>
  <w:style w:type="character" w:customStyle="1" w:styleId="EndNoteBibliography0">
    <w:name w:val="EndNote Bibliography 字符"/>
    <w:basedOn w:val="a0"/>
    <w:link w:val="EndNoteBibliography"/>
    <w:rsid w:val="0022494F"/>
    <w:rPr>
      <w:rFonts w:ascii="Times New Roman" w:eastAsia="宋体" w:hAnsi="Times New Roman" w:cs="Times New Roman"/>
      <w:noProof/>
      <w:sz w:val="20"/>
      <w:szCs w:val="24"/>
    </w:rPr>
  </w:style>
  <w:style w:type="table" w:styleId="ab">
    <w:name w:val="Table Grid"/>
    <w:basedOn w:val="a1"/>
    <w:uiPriority w:val="39"/>
    <w:rsid w:val="007E4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03FD7"/>
    <w:rPr>
      <w:sz w:val="18"/>
      <w:szCs w:val="18"/>
    </w:rPr>
  </w:style>
  <w:style w:type="character" w:customStyle="1" w:styleId="ad">
    <w:name w:val="批注框文本 字符"/>
    <w:basedOn w:val="a0"/>
    <w:link w:val="ac"/>
    <w:uiPriority w:val="99"/>
    <w:semiHidden/>
    <w:rsid w:val="00803FD7"/>
    <w:rPr>
      <w:sz w:val="18"/>
      <w:szCs w:val="18"/>
    </w:rPr>
  </w:style>
  <w:style w:type="character" w:styleId="ae">
    <w:name w:val="annotation reference"/>
    <w:basedOn w:val="a0"/>
    <w:uiPriority w:val="99"/>
    <w:semiHidden/>
    <w:unhideWhenUsed/>
    <w:rsid w:val="001F20CB"/>
    <w:rPr>
      <w:sz w:val="21"/>
      <w:szCs w:val="21"/>
    </w:rPr>
  </w:style>
  <w:style w:type="paragraph" w:styleId="af">
    <w:name w:val="annotation text"/>
    <w:basedOn w:val="a"/>
    <w:link w:val="af0"/>
    <w:uiPriority w:val="99"/>
    <w:semiHidden/>
    <w:unhideWhenUsed/>
    <w:rsid w:val="001F20CB"/>
    <w:pPr>
      <w:jc w:val="left"/>
    </w:pPr>
  </w:style>
  <w:style w:type="character" w:customStyle="1" w:styleId="af0">
    <w:name w:val="批注文字 字符"/>
    <w:basedOn w:val="a0"/>
    <w:link w:val="af"/>
    <w:uiPriority w:val="99"/>
    <w:semiHidden/>
    <w:rsid w:val="001F20CB"/>
  </w:style>
  <w:style w:type="paragraph" w:styleId="af1">
    <w:name w:val="annotation subject"/>
    <w:basedOn w:val="af"/>
    <w:next w:val="af"/>
    <w:link w:val="af2"/>
    <w:uiPriority w:val="99"/>
    <w:semiHidden/>
    <w:unhideWhenUsed/>
    <w:rsid w:val="001F20CB"/>
    <w:rPr>
      <w:b/>
      <w:bCs/>
    </w:rPr>
  </w:style>
  <w:style w:type="character" w:customStyle="1" w:styleId="af2">
    <w:name w:val="批注主题 字符"/>
    <w:basedOn w:val="af0"/>
    <w:link w:val="af1"/>
    <w:uiPriority w:val="99"/>
    <w:semiHidden/>
    <w:rsid w:val="001F20CB"/>
    <w:rPr>
      <w:b/>
      <w:bCs/>
    </w:rPr>
  </w:style>
  <w:style w:type="paragraph" w:styleId="af3">
    <w:name w:val="Revision"/>
    <w:hidden/>
    <w:uiPriority w:val="99"/>
    <w:semiHidden/>
    <w:rsid w:val="00923913"/>
  </w:style>
  <w:style w:type="paragraph" w:customStyle="1" w:styleId="EndNoteBibliographyTitle">
    <w:name w:val="EndNote Bibliography Title"/>
    <w:basedOn w:val="a"/>
    <w:link w:val="EndNoteBibliographyTitle0"/>
    <w:rsid w:val="009842A9"/>
    <w:pPr>
      <w:jc w:val="center"/>
    </w:pPr>
    <w:rPr>
      <w:rFonts w:ascii="Times New Roman" w:hAnsi="Times New Roman" w:cs="Times New Roman"/>
      <w:noProof/>
      <w:sz w:val="20"/>
    </w:rPr>
  </w:style>
  <w:style w:type="character" w:customStyle="1" w:styleId="EndNoteBibliographyTitle0">
    <w:name w:val="EndNote Bibliography Title 字符"/>
    <w:basedOn w:val="EndNoteBibliography0"/>
    <w:link w:val="EndNoteBibliographyTitle"/>
    <w:rsid w:val="009842A9"/>
    <w:rPr>
      <w:rFonts w:ascii="Times New Roman" w:eastAsia="宋体" w:hAnsi="Times New Roman" w:cs="Times New Roman"/>
      <w:noProof/>
      <w:sz w:val="20"/>
      <w:szCs w:val="24"/>
    </w:rPr>
  </w:style>
  <w:style w:type="character" w:customStyle="1" w:styleId="2">
    <w:name w:val="未处理的提及2"/>
    <w:basedOn w:val="a0"/>
    <w:uiPriority w:val="99"/>
    <w:semiHidden/>
    <w:unhideWhenUsed/>
    <w:rsid w:val="00733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7069186">
      <w:bodyDiv w:val="1"/>
      <w:marLeft w:val="0"/>
      <w:marRight w:val="0"/>
      <w:marTop w:val="0"/>
      <w:marBottom w:val="0"/>
      <w:divBdr>
        <w:top w:val="none" w:sz="0" w:space="0" w:color="auto"/>
        <w:left w:val="none" w:sz="0" w:space="0" w:color="auto"/>
        <w:bottom w:val="none" w:sz="0" w:space="0" w:color="auto"/>
        <w:right w:val="none" w:sz="0" w:space="0" w:color="auto"/>
      </w:divBdr>
    </w:div>
    <w:div w:id="1709181438">
      <w:bodyDiv w:val="1"/>
      <w:marLeft w:val="0"/>
      <w:marRight w:val="0"/>
      <w:marTop w:val="0"/>
      <w:marBottom w:val="0"/>
      <w:divBdr>
        <w:top w:val="none" w:sz="0" w:space="0" w:color="auto"/>
        <w:left w:val="none" w:sz="0" w:space="0" w:color="auto"/>
        <w:bottom w:val="none" w:sz="0" w:space="0" w:color="auto"/>
        <w:right w:val="none" w:sz="0" w:space="0" w:color="auto"/>
      </w:divBdr>
    </w:div>
    <w:div w:id="206027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formatics.jax.org/allele/summary?markerId=MGI:19331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1C6D6-39F9-4451-8A1C-C3259EA9E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3496</Words>
  <Characters>19928</Characters>
  <Application>Microsoft Office Word</Application>
  <DocSecurity>0</DocSecurity>
  <Lines>166</Lines>
  <Paragraphs>46</Paragraphs>
  <ScaleCrop>false</ScaleCrop>
  <Company/>
  <LinksUpToDate>false</LinksUpToDate>
  <CharactersWithSpaces>23378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Shuchun Yang</dc:creator>
  <cp:keywords/>
  <dc:description/>
  <cp:lastModifiedBy>Shuchun Yang</cp:lastModifiedBy>
  <cp:revision>68</cp:revision>
  <cp:lastPrinted>2024-01-29T14:08:00Z</cp:lastPrinted>
  <dcterms:created xsi:type="dcterms:W3CDTF">2024-11-06T11:29:00Z</dcterms:created>
  <dcterms:modified xsi:type="dcterms:W3CDTF">2024-11-29T02:13:00Z</dcterms:modified>
</cp:coreProperties>
</file>