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1</w:t>
      </w:r>
    </w:p>
    <w:p>
      <w:pPr>
        <w:snapToGrid w:val="0"/>
        <w:spacing w:line="300" w:lineRule="auto"/>
        <w:jc w:val="center"/>
        <w:rPr>
          <w:rFonts w:cs="宋体"/>
          <w:bCs/>
          <w:sz w:val="32"/>
          <w:szCs w:val="32"/>
          <w:shd w:val="clear" w:color="auto" w:fill="FFFFFF"/>
          <w:lang w:bidi="ar"/>
        </w:rPr>
      </w:pPr>
      <w:r>
        <w:rPr>
          <w:rFonts w:hint="eastAsia" w:cs="宋体"/>
          <w:bCs/>
          <w:sz w:val="32"/>
          <w:szCs w:val="32"/>
          <w:shd w:val="clear" w:color="auto" w:fill="FFFFFF"/>
          <w:lang w:bidi="ar"/>
        </w:rPr>
        <w:t>“实验动物环境控制与检测技术研讨会”</w:t>
      </w:r>
    </w:p>
    <w:p>
      <w:pPr>
        <w:snapToGrid w:val="0"/>
        <w:spacing w:line="30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赞助及参展招商邀请函</w:t>
      </w:r>
    </w:p>
    <w:p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ind w:firstLine="560" w:firstLineChars="200"/>
        <w:jc w:val="left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大会将邀请国内外知名公司参与赞助，并举办实验动物设备及动物实验以及质量检测相关产品展示会，会务组将努力为各公司提供一个良好的展示与交流平台，希望公司在宣传新产品新技术的同时，也收获良好的社会效益和经济效益，共同为我国实验动物学及学科建设发展做出努力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★ 主办单位：中国实验动物学会实验动物检测技术专业委员会、</w:t>
      </w:r>
      <w:r>
        <w:rPr>
          <w:rFonts w:hint="eastAsia" w:ascii="仿宋" w:hAnsi="仿宋" w:eastAsia="仿宋" w:cs="仿宋"/>
          <w:sz w:val="28"/>
          <w:szCs w:val="28"/>
        </w:rPr>
        <w:t>浙江省实验动物行业协会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、浙江省实验动物监督监测站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会议时间：202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会议地点：浙江省杭州市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赞助及参展方案：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1、协办单位赞助: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/>
          <w:sz w:val="28"/>
          <w:szCs w:val="28"/>
        </w:rPr>
        <w:t>万元人民币，回报方式：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赞助单位名称作为协办单位之一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大会背景署名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 1个标准展位(免费)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④ 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个代表资格（免费）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sz w:val="28"/>
          <w:szCs w:val="28"/>
        </w:rPr>
        <w:t>⑤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 xml:space="preserve"> 资料袋中发放宣传资料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2、展位赞助：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/>
          <w:sz w:val="28"/>
          <w:szCs w:val="28"/>
        </w:rPr>
        <w:t>万元人民币，回报方式：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1个标准展位（免费）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2个代表资格（免费）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③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 xml:space="preserve"> 资料袋中发放宣传资料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 xml:space="preserve">3、单项赞助： 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① 制作会议资料袋</w:t>
      </w:r>
      <w:r>
        <w:rPr>
          <w:rFonts w:hint="eastAsia" w:ascii="仿宋" w:hAnsi="仿宋" w:eastAsia="仿宋"/>
          <w:sz w:val="28"/>
          <w:szCs w:val="28"/>
          <w:lang w:eastAsia="zh-CN"/>
        </w:rPr>
        <w:t>、提供纪念品</w:t>
      </w:r>
      <w:r>
        <w:rPr>
          <w:rFonts w:hint="eastAsia" w:ascii="仿宋" w:hAnsi="仿宋" w:eastAsia="仿宋"/>
          <w:sz w:val="28"/>
          <w:szCs w:val="28"/>
        </w:rPr>
        <w:t>(印会议Logo及厂家Logo)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万元人民币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② 资料袋中发放签字笔或广告宣传资料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</w:rPr>
        <w:t>0.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万元人民币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③ </w:t>
      </w:r>
      <w:r>
        <w:rPr>
          <w:rFonts w:hint="eastAsia" w:ascii="仿宋" w:hAnsi="仿宋" w:eastAsia="仿宋"/>
          <w:sz w:val="28"/>
          <w:szCs w:val="28"/>
          <w:lang w:eastAsia="zh-CN"/>
        </w:rPr>
        <w:t>其它单项赞助另议。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line="288" w:lineRule="auto"/>
        <w:ind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4、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戴方伟 13116754770</w:t>
      </w:r>
    </w:p>
    <w:p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报名截止时间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：2024年3月15日。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GI4Y2Q0MzNlMTU3OWFkYmFkMzdkMTc5NWZhZDcifQ=="/>
  </w:docVars>
  <w:rsids>
    <w:rsidRoot w:val="748D66BC"/>
    <w:rsid w:val="748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2024-01-19T11:57:00Z</dcterms:created>
  <dc:creator>景惠</dc:creator>
  <cp:lastModifiedBy>景惠</cp:lastModifiedBy>
  <dcterms:modified xsi:type="dcterms:W3CDTF">2024-01-19T11:57:33Z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F62466554F7046E094F301552A19D409_11</vt:lpwstr>
  </property>
</Properties>
</file>