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E02C" w14:textId="1559C2F8" w:rsidR="00E153EF" w:rsidRPr="00FE03D7" w:rsidRDefault="00721C50">
      <w:pPr>
        <w:rPr>
          <w:b/>
          <w:bCs/>
        </w:rPr>
      </w:pPr>
      <w:r w:rsidRPr="00FE03D7">
        <w:rPr>
          <w:rFonts w:hint="eastAsia"/>
          <w:b/>
          <w:bCs/>
        </w:rPr>
        <w:t>附件</w:t>
      </w:r>
      <w:r w:rsidR="00337F38" w:rsidRPr="00FE03D7">
        <w:rPr>
          <w:b/>
          <w:bCs/>
        </w:rPr>
        <w:t>2</w:t>
      </w:r>
      <w:r w:rsidRPr="00FE03D7">
        <w:rPr>
          <w:b/>
          <w:bCs/>
        </w:rPr>
        <w:t xml:space="preserve"> </w:t>
      </w:r>
      <w:r w:rsidRPr="00FE03D7">
        <w:rPr>
          <w:rFonts w:hint="eastAsia"/>
          <w:b/>
          <w:bCs/>
        </w:rPr>
        <w:t>征文</w:t>
      </w:r>
      <w:r w:rsidRPr="00FE03D7">
        <w:rPr>
          <w:b/>
          <w:bCs/>
        </w:rPr>
        <w:t>回执表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2400"/>
        <w:gridCol w:w="738"/>
        <w:gridCol w:w="532"/>
        <w:gridCol w:w="745"/>
        <w:gridCol w:w="598"/>
        <w:gridCol w:w="539"/>
        <w:gridCol w:w="1351"/>
      </w:tblGrid>
      <w:tr w:rsidR="00721C50" w14:paraId="686F74E5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3399D160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  名</w:t>
            </w:r>
          </w:p>
        </w:tc>
        <w:tc>
          <w:tcPr>
            <w:tcW w:w="2400" w:type="dxa"/>
            <w:vAlign w:val="center"/>
          </w:tcPr>
          <w:p w14:paraId="2F021E1A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F499732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性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/>
                <w:sz w:val="24"/>
              </w:rPr>
              <w:t>别</w:t>
            </w:r>
          </w:p>
        </w:tc>
        <w:tc>
          <w:tcPr>
            <w:tcW w:w="3233" w:type="dxa"/>
            <w:gridSpan w:val="4"/>
            <w:vAlign w:val="center"/>
          </w:tcPr>
          <w:p w14:paraId="453A4B81" w14:textId="77777777" w:rsidR="00721C50" w:rsidRDefault="00721C50" w:rsidP="001857E9">
            <w:pPr>
              <w:spacing w:line="0" w:lineRule="atLeast"/>
              <w:ind w:rightChars="-60" w:right="-192"/>
              <w:jc w:val="center"/>
              <w:rPr>
                <w:rFonts w:ascii="华文仿宋" w:eastAsia="华文仿宋" w:hAnsi="华文仿宋"/>
                <w:color w:val="FF0000"/>
                <w:sz w:val="24"/>
              </w:rPr>
            </w:pPr>
          </w:p>
        </w:tc>
      </w:tr>
      <w:tr w:rsidR="00721C50" w14:paraId="4BC5CBAA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16E457A6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职  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务</w:t>
            </w:r>
            <w:proofErr w:type="gramEnd"/>
          </w:p>
        </w:tc>
        <w:tc>
          <w:tcPr>
            <w:tcW w:w="2400" w:type="dxa"/>
            <w:vAlign w:val="center"/>
          </w:tcPr>
          <w:p w14:paraId="510348B4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6091396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  称</w:t>
            </w:r>
          </w:p>
        </w:tc>
        <w:tc>
          <w:tcPr>
            <w:tcW w:w="3233" w:type="dxa"/>
            <w:gridSpan w:val="4"/>
            <w:vAlign w:val="center"/>
          </w:tcPr>
          <w:p w14:paraId="25410E14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</w:tr>
      <w:tr w:rsidR="00721C50" w14:paraId="3318CF38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7E230DA6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工作单位</w:t>
            </w:r>
          </w:p>
        </w:tc>
        <w:tc>
          <w:tcPr>
            <w:tcW w:w="6903" w:type="dxa"/>
            <w:gridSpan w:val="7"/>
            <w:vAlign w:val="center"/>
          </w:tcPr>
          <w:p w14:paraId="21CF91CB" w14:textId="77777777" w:rsidR="00721C50" w:rsidRDefault="00721C50" w:rsidP="0096658D">
            <w:pPr>
              <w:spacing w:line="0" w:lineRule="atLeast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</w:tr>
      <w:tr w:rsidR="00721C50" w14:paraId="79035607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59D27334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地  址</w:t>
            </w:r>
          </w:p>
        </w:tc>
        <w:tc>
          <w:tcPr>
            <w:tcW w:w="4415" w:type="dxa"/>
            <w:gridSpan w:val="4"/>
            <w:vAlign w:val="center"/>
          </w:tcPr>
          <w:p w14:paraId="799A8640" w14:textId="77777777" w:rsidR="00721C50" w:rsidRDefault="00721C50" w:rsidP="0096658D">
            <w:pPr>
              <w:spacing w:line="0" w:lineRule="atLeast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81D48D3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邮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 xml:space="preserve">  编</w:t>
            </w:r>
          </w:p>
        </w:tc>
        <w:tc>
          <w:tcPr>
            <w:tcW w:w="1351" w:type="dxa"/>
            <w:vAlign w:val="center"/>
          </w:tcPr>
          <w:p w14:paraId="567F9EFE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</w:tr>
      <w:tr w:rsidR="00721C50" w14:paraId="7FD361A9" w14:textId="77777777" w:rsidTr="009207C4">
        <w:trPr>
          <w:trHeight w:val="850"/>
        </w:trPr>
        <w:tc>
          <w:tcPr>
            <w:tcW w:w="1285" w:type="dxa"/>
            <w:vAlign w:val="center"/>
          </w:tcPr>
          <w:p w14:paraId="10084FFE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  话</w:t>
            </w:r>
          </w:p>
        </w:tc>
        <w:tc>
          <w:tcPr>
            <w:tcW w:w="3138" w:type="dxa"/>
            <w:gridSpan w:val="2"/>
            <w:vAlign w:val="center"/>
          </w:tcPr>
          <w:p w14:paraId="29F18A15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14:paraId="324B140F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电子邮件</w:t>
            </w:r>
          </w:p>
        </w:tc>
        <w:tc>
          <w:tcPr>
            <w:tcW w:w="2488" w:type="dxa"/>
            <w:gridSpan w:val="3"/>
            <w:vMerge w:val="restart"/>
            <w:vAlign w:val="center"/>
          </w:tcPr>
          <w:p w14:paraId="054D416B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</w:tr>
      <w:tr w:rsidR="00721C50" w14:paraId="130DA4FB" w14:textId="77777777" w:rsidTr="009207C4">
        <w:trPr>
          <w:trHeight w:val="850"/>
        </w:trPr>
        <w:tc>
          <w:tcPr>
            <w:tcW w:w="1285" w:type="dxa"/>
            <w:vAlign w:val="center"/>
          </w:tcPr>
          <w:p w14:paraId="6B568EA5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手  机</w:t>
            </w:r>
          </w:p>
        </w:tc>
        <w:tc>
          <w:tcPr>
            <w:tcW w:w="3138" w:type="dxa"/>
            <w:gridSpan w:val="2"/>
            <w:vAlign w:val="center"/>
          </w:tcPr>
          <w:p w14:paraId="72AB52B0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319028CB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88" w:type="dxa"/>
            <w:gridSpan w:val="3"/>
            <w:vMerge/>
            <w:vAlign w:val="center"/>
          </w:tcPr>
          <w:p w14:paraId="0279BB28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</w:tr>
      <w:tr w:rsidR="00721C50" w14:paraId="5A2003AE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0D7EF48D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论文题目</w:t>
            </w:r>
          </w:p>
        </w:tc>
        <w:tc>
          <w:tcPr>
            <w:tcW w:w="6903" w:type="dxa"/>
            <w:gridSpan w:val="7"/>
            <w:vAlign w:val="center"/>
          </w:tcPr>
          <w:p w14:paraId="5A7874A7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color w:val="0070C0"/>
                <w:sz w:val="24"/>
              </w:rPr>
            </w:pPr>
          </w:p>
        </w:tc>
      </w:tr>
      <w:tr w:rsidR="00721C50" w14:paraId="4646B963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193A2253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汇报形式</w:t>
            </w:r>
          </w:p>
        </w:tc>
        <w:tc>
          <w:tcPr>
            <w:tcW w:w="3670" w:type="dxa"/>
            <w:gridSpan w:val="3"/>
            <w:vAlign w:val="center"/>
          </w:tcPr>
          <w:p w14:paraId="66438425" w14:textId="77777777" w:rsidR="00721C50" w:rsidRDefault="00721C50" w:rsidP="001857E9">
            <w:pPr>
              <w:spacing w:line="0" w:lineRule="atLeas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□  口头报告</w:t>
            </w:r>
            <w:r>
              <w:rPr>
                <w:rFonts w:ascii="华文仿宋" w:eastAsia="华文仿宋" w:hAnsi="华文仿宋" w:hint="eastAsia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 w:val="24"/>
              </w:rPr>
              <w:t>□  壁报</w:t>
            </w:r>
          </w:p>
        </w:tc>
        <w:tc>
          <w:tcPr>
            <w:tcW w:w="1343" w:type="dxa"/>
            <w:gridSpan w:val="2"/>
            <w:vAlign w:val="center"/>
          </w:tcPr>
          <w:p w14:paraId="47316FE9" w14:textId="77777777" w:rsidR="00721C50" w:rsidRDefault="00721C50" w:rsidP="001857E9">
            <w:pPr>
              <w:spacing w:line="0" w:lineRule="atLeast"/>
              <w:rPr>
                <w:rFonts w:ascii="华文仿宋" w:eastAsia="华文仿宋" w:hAnsi="华文仿宋"/>
                <w:b/>
                <w:color w:val="FF000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是否参评</w:t>
            </w:r>
          </w:p>
        </w:tc>
        <w:tc>
          <w:tcPr>
            <w:tcW w:w="1890" w:type="dxa"/>
            <w:gridSpan w:val="2"/>
            <w:vAlign w:val="center"/>
          </w:tcPr>
          <w:p w14:paraId="4E9F09C5" w14:textId="77777777" w:rsidR="00721C50" w:rsidRPr="0096658D" w:rsidRDefault="0096658D" w:rsidP="0096658D">
            <w:pPr>
              <w:spacing w:line="0" w:lineRule="atLeast"/>
              <w:rPr>
                <w:rFonts w:ascii="华文仿宋" w:eastAsia="华文仿宋" w:hAnsi="华文仿宋"/>
                <w:b/>
                <w:sz w:val="24"/>
              </w:rPr>
            </w:pPr>
            <w:r w:rsidRPr="0096658D">
              <w:rPr>
                <w:rFonts w:ascii="华文仿宋" w:eastAsia="华文仿宋" w:hAnsi="华文仿宋" w:hint="eastAsia"/>
                <w:b/>
                <w:sz w:val="24"/>
              </w:rPr>
              <w:t>□</w:t>
            </w:r>
            <w:r>
              <w:rPr>
                <w:rFonts w:ascii="华文仿宋" w:eastAsia="华文仿宋" w:hAnsi="华文仿宋"/>
                <w:b/>
                <w:sz w:val="24"/>
              </w:rPr>
              <w:t xml:space="preserve"> </w:t>
            </w:r>
            <w:r w:rsidR="00721C50" w:rsidRPr="0096658D">
              <w:rPr>
                <w:rFonts w:ascii="华文仿宋" w:eastAsia="华文仿宋" w:hAnsi="华文仿宋"/>
                <w:b/>
                <w:sz w:val="24"/>
              </w:rPr>
              <w:t>是</w:t>
            </w:r>
            <w:r w:rsidR="00721C50" w:rsidRPr="0096658D">
              <w:rPr>
                <w:rFonts w:ascii="华文仿宋" w:eastAsia="华文仿宋" w:hAnsi="华文仿宋" w:hint="eastAsia"/>
                <w:b/>
                <w:sz w:val="24"/>
              </w:rPr>
              <w:t xml:space="preserve"> </w:t>
            </w:r>
            <w:r w:rsidR="00721C50" w:rsidRPr="0096658D">
              <w:rPr>
                <w:rFonts w:ascii="华文仿宋" w:eastAsia="华文仿宋" w:hAnsi="华文仿宋"/>
                <w:b/>
                <w:sz w:val="24"/>
              </w:rPr>
              <w:t xml:space="preserve"> </w:t>
            </w:r>
            <w:r w:rsidR="00721C50" w:rsidRPr="0096658D">
              <w:rPr>
                <w:rFonts w:eastAsia="华文仿宋" w:hint="eastAsia"/>
                <w:szCs w:val="32"/>
              </w:rPr>
              <w:t xml:space="preserve"> </w:t>
            </w:r>
            <w:r w:rsidR="00721C50" w:rsidRPr="0096658D">
              <w:rPr>
                <w:rFonts w:ascii="华文仿宋" w:eastAsia="华文仿宋" w:hAnsi="华文仿宋" w:hint="eastAsia"/>
                <w:b/>
                <w:sz w:val="24"/>
              </w:rPr>
              <w:t>□ 否</w:t>
            </w:r>
          </w:p>
        </w:tc>
      </w:tr>
      <w:tr w:rsidR="00721C50" w14:paraId="632F6A67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2242D73E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宾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C86630">
              <w:rPr>
                <w:rFonts w:ascii="华文仿宋" w:eastAsia="华文仿宋" w:hAnsi="华文仿宋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馆</w:t>
            </w:r>
          </w:p>
        </w:tc>
        <w:tc>
          <w:tcPr>
            <w:tcW w:w="6903" w:type="dxa"/>
            <w:gridSpan w:val="7"/>
            <w:vAlign w:val="center"/>
          </w:tcPr>
          <w:p w14:paraId="79483BEA" w14:textId="77777777" w:rsidR="00721C50" w:rsidRDefault="00721C50" w:rsidP="001857E9">
            <w:pPr>
              <w:numPr>
                <w:ilvl w:val="0"/>
                <w:numId w:val="1"/>
              </w:numPr>
              <w:spacing w:line="0" w:lineRule="atLeas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 xml:space="preserve">宜昌恒大酒店（会场及报到注册地）  </w:t>
            </w:r>
          </w:p>
        </w:tc>
      </w:tr>
      <w:tr w:rsidR="00721C50" w14:paraId="5707C1A6" w14:textId="77777777" w:rsidTr="00C101AC">
        <w:trPr>
          <w:trHeight w:val="850"/>
        </w:trPr>
        <w:tc>
          <w:tcPr>
            <w:tcW w:w="1285" w:type="dxa"/>
            <w:vAlign w:val="center"/>
          </w:tcPr>
          <w:p w14:paraId="2D11EEED" w14:textId="77777777" w:rsidR="00721C50" w:rsidRDefault="00721C50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住宿要求</w:t>
            </w:r>
          </w:p>
        </w:tc>
        <w:tc>
          <w:tcPr>
            <w:tcW w:w="6903" w:type="dxa"/>
            <w:gridSpan w:val="7"/>
            <w:vAlign w:val="center"/>
          </w:tcPr>
          <w:p w14:paraId="2407B717" w14:textId="77777777" w:rsidR="00721C50" w:rsidRDefault="00721C50" w:rsidP="001857E9">
            <w:pPr>
              <w:numPr>
                <w:ilvl w:val="0"/>
                <w:numId w:val="1"/>
              </w:numPr>
              <w:spacing w:line="0" w:lineRule="atLeas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标间（    间）；      □ 单间（    间）。</w:t>
            </w:r>
          </w:p>
        </w:tc>
      </w:tr>
      <w:tr w:rsidR="00C101AC" w14:paraId="4E44BF37" w14:textId="77777777" w:rsidTr="00F7740C">
        <w:trPr>
          <w:trHeight w:val="1701"/>
        </w:trPr>
        <w:tc>
          <w:tcPr>
            <w:tcW w:w="1285" w:type="dxa"/>
            <w:vMerge w:val="restart"/>
            <w:vAlign w:val="center"/>
          </w:tcPr>
          <w:p w14:paraId="5F9CE468" w14:textId="77777777" w:rsidR="00C101AC" w:rsidRPr="00D87CED" w:rsidRDefault="00C101AC" w:rsidP="00F7740C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87CED">
              <w:rPr>
                <w:rFonts w:ascii="华文仿宋" w:eastAsia="华文仿宋" w:hAnsi="华文仿宋" w:hint="eastAsia"/>
                <w:sz w:val="24"/>
                <w:szCs w:val="24"/>
              </w:rPr>
              <w:t>接送站</w:t>
            </w:r>
          </w:p>
        </w:tc>
        <w:tc>
          <w:tcPr>
            <w:tcW w:w="6903" w:type="dxa"/>
            <w:gridSpan w:val="7"/>
            <w:vAlign w:val="center"/>
          </w:tcPr>
          <w:p w14:paraId="20F3413A" w14:textId="77777777" w:rsidR="00C101AC" w:rsidRPr="00D87CED" w:rsidRDefault="009207C4" w:rsidP="00F7740C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7CED">
              <w:rPr>
                <w:rFonts w:ascii="华文仿宋" w:eastAsia="华文仿宋" w:hAnsi="华文仿宋" w:hint="eastAsia"/>
                <w:sz w:val="28"/>
                <w:szCs w:val="28"/>
              </w:rPr>
              <w:t>抵    达：□宜昌三峡机场   □宜昌东站</w:t>
            </w:r>
          </w:p>
          <w:p w14:paraId="2F1A0093" w14:textId="77777777" w:rsidR="00C101AC" w:rsidRPr="00D87CED" w:rsidRDefault="00C101AC" w:rsidP="00F7740C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7CED">
              <w:rPr>
                <w:rFonts w:ascii="华文仿宋" w:eastAsia="华文仿宋" w:hAnsi="华文仿宋" w:hint="eastAsia"/>
                <w:sz w:val="28"/>
                <w:szCs w:val="28"/>
              </w:rPr>
              <w:t>抵达</w:t>
            </w:r>
            <w:r w:rsidRPr="00D87CED">
              <w:rPr>
                <w:rFonts w:ascii="华文仿宋" w:eastAsia="华文仿宋" w:hAnsi="华文仿宋"/>
                <w:sz w:val="28"/>
                <w:szCs w:val="28"/>
              </w:rPr>
              <w:t>时间：</w:t>
            </w:r>
            <w:r w:rsidR="00F7740C" w:rsidRPr="00F7740C">
              <w:rPr>
                <w:rFonts w:ascii="华文仿宋" w:eastAsia="华文仿宋" w:hAnsi="华文仿宋" w:hint="eastAsia"/>
                <w:sz w:val="28"/>
                <w:szCs w:val="28"/>
              </w:rPr>
              <w:t>11月15日</w:t>
            </w:r>
            <w:r w:rsidR="00F7740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F7740C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="00F7740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时 </w:t>
            </w:r>
            <w:r w:rsidR="00F7740C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="00F7740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分</w:t>
            </w:r>
          </w:p>
          <w:p w14:paraId="1394CB37" w14:textId="77777777" w:rsidR="00C101AC" w:rsidRPr="00D87CED" w:rsidRDefault="00C101AC" w:rsidP="00F7740C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7CED">
              <w:rPr>
                <w:rFonts w:ascii="华文仿宋" w:eastAsia="华文仿宋" w:hAnsi="华文仿宋" w:hint="eastAsia"/>
                <w:sz w:val="28"/>
                <w:szCs w:val="28"/>
              </w:rPr>
              <w:t>航班/车次</w:t>
            </w:r>
            <w:r w:rsidRPr="00D87CED">
              <w:rPr>
                <w:rFonts w:ascii="华文仿宋" w:eastAsia="华文仿宋" w:hAnsi="华文仿宋"/>
                <w:sz w:val="28"/>
                <w:szCs w:val="28"/>
              </w:rPr>
              <w:t>：</w:t>
            </w:r>
          </w:p>
        </w:tc>
      </w:tr>
      <w:tr w:rsidR="00C101AC" w14:paraId="1FC0B9E4" w14:textId="77777777" w:rsidTr="00F7740C">
        <w:trPr>
          <w:trHeight w:val="1701"/>
        </w:trPr>
        <w:tc>
          <w:tcPr>
            <w:tcW w:w="1285" w:type="dxa"/>
            <w:vMerge/>
            <w:vAlign w:val="center"/>
          </w:tcPr>
          <w:p w14:paraId="3E6890B3" w14:textId="77777777" w:rsidR="00C101AC" w:rsidRPr="00D87CED" w:rsidRDefault="00C101AC" w:rsidP="001857E9">
            <w:pPr>
              <w:spacing w:line="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903" w:type="dxa"/>
            <w:gridSpan w:val="7"/>
            <w:vAlign w:val="center"/>
          </w:tcPr>
          <w:p w14:paraId="4C83F633" w14:textId="77777777" w:rsidR="009207C4" w:rsidRPr="00D87CED" w:rsidRDefault="009207C4" w:rsidP="00F7740C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7CED">
              <w:rPr>
                <w:rFonts w:ascii="华文仿宋" w:eastAsia="华文仿宋" w:hAnsi="华文仿宋" w:hint="eastAsia"/>
                <w:sz w:val="28"/>
                <w:szCs w:val="28"/>
              </w:rPr>
              <w:t>离    开：□宜昌三峡机场   □宜昌东站</w:t>
            </w:r>
          </w:p>
          <w:p w14:paraId="7D88CDD4" w14:textId="77777777" w:rsidR="00C101AC" w:rsidRPr="00D87CED" w:rsidRDefault="00C101AC" w:rsidP="00F7740C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7CED">
              <w:rPr>
                <w:rFonts w:ascii="华文仿宋" w:eastAsia="华文仿宋" w:hAnsi="华文仿宋" w:hint="eastAsia"/>
                <w:sz w:val="28"/>
                <w:szCs w:val="28"/>
              </w:rPr>
              <w:t>离开</w:t>
            </w:r>
            <w:r w:rsidRPr="00D87CED">
              <w:rPr>
                <w:rFonts w:ascii="华文仿宋" w:eastAsia="华文仿宋" w:hAnsi="华文仿宋"/>
                <w:sz w:val="28"/>
                <w:szCs w:val="28"/>
              </w:rPr>
              <w:t>时间：</w:t>
            </w:r>
            <w:r w:rsidR="00F7740C" w:rsidRPr="00F7740C">
              <w:rPr>
                <w:rFonts w:ascii="华文仿宋" w:eastAsia="华文仿宋" w:hAnsi="华文仿宋" w:hint="eastAsia"/>
                <w:sz w:val="28"/>
                <w:szCs w:val="28"/>
              </w:rPr>
              <w:t>11月18日</w:t>
            </w:r>
            <w:r w:rsidR="00F7740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F7740C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="00F7740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时 </w:t>
            </w:r>
            <w:r w:rsidR="00F7740C"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 w:rsidR="00F7740C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分</w:t>
            </w:r>
          </w:p>
          <w:p w14:paraId="044D2CEA" w14:textId="77777777" w:rsidR="00C101AC" w:rsidRPr="00D87CED" w:rsidRDefault="00C101AC" w:rsidP="00F7740C">
            <w:pPr>
              <w:adjustRightInd w:val="0"/>
              <w:snapToGrid w:val="0"/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D87CED">
              <w:rPr>
                <w:rFonts w:ascii="华文仿宋" w:eastAsia="华文仿宋" w:hAnsi="华文仿宋" w:hint="eastAsia"/>
                <w:sz w:val="28"/>
                <w:szCs w:val="28"/>
              </w:rPr>
              <w:t>航班/车次</w:t>
            </w:r>
            <w:r w:rsidRPr="00D87CED">
              <w:rPr>
                <w:rFonts w:ascii="华文仿宋" w:eastAsia="华文仿宋" w:hAnsi="华文仿宋"/>
                <w:sz w:val="28"/>
                <w:szCs w:val="28"/>
              </w:rPr>
              <w:t>：</w:t>
            </w:r>
          </w:p>
        </w:tc>
      </w:tr>
    </w:tbl>
    <w:p w14:paraId="3FA8321A" w14:textId="77777777" w:rsidR="00721C50" w:rsidRDefault="00721C50"/>
    <w:sectPr w:rsidR="00721C50" w:rsidSect="0096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86C3" w14:textId="77777777" w:rsidR="00D974B1" w:rsidRDefault="00D974B1" w:rsidP="00721C50">
      <w:r>
        <w:separator/>
      </w:r>
    </w:p>
  </w:endnote>
  <w:endnote w:type="continuationSeparator" w:id="0">
    <w:p w14:paraId="17D97434" w14:textId="77777777" w:rsidR="00D974B1" w:rsidRDefault="00D974B1" w:rsidP="0072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D3DB" w14:textId="77777777" w:rsidR="00D974B1" w:rsidRDefault="00D974B1" w:rsidP="00721C50">
      <w:r>
        <w:separator/>
      </w:r>
    </w:p>
  </w:footnote>
  <w:footnote w:type="continuationSeparator" w:id="0">
    <w:p w14:paraId="40594F76" w14:textId="77777777" w:rsidR="00D974B1" w:rsidRDefault="00D974B1" w:rsidP="0072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79F0"/>
    <w:multiLevelType w:val="multilevel"/>
    <w:tmpl w:val="1EB779F0"/>
    <w:lvl w:ilvl="0">
      <w:start w:val="428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13319"/>
    <w:multiLevelType w:val="hybridMultilevel"/>
    <w:tmpl w:val="3C12FA54"/>
    <w:lvl w:ilvl="0" w:tplc="5A12C886">
      <w:start w:val="7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6D"/>
    <w:rsid w:val="000F4F48"/>
    <w:rsid w:val="00337F38"/>
    <w:rsid w:val="00721C50"/>
    <w:rsid w:val="0077286D"/>
    <w:rsid w:val="009207C4"/>
    <w:rsid w:val="0096658D"/>
    <w:rsid w:val="00C101AC"/>
    <w:rsid w:val="00C86630"/>
    <w:rsid w:val="00CD5C34"/>
    <w:rsid w:val="00D87CED"/>
    <w:rsid w:val="00D974B1"/>
    <w:rsid w:val="00E153EF"/>
    <w:rsid w:val="00F7740C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F3D506"/>
  <w15:chartTrackingRefBased/>
  <w15:docId w15:val="{6A7360B3-B42E-443B-B20A-395BA886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C50"/>
    <w:rPr>
      <w:sz w:val="18"/>
      <w:szCs w:val="18"/>
    </w:rPr>
  </w:style>
  <w:style w:type="paragraph" w:styleId="a7">
    <w:name w:val="List Paragraph"/>
    <w:basedOn w:val="a"/>
    <w:uiPriority w:val="34"/>
    <w:qFormat/>
    <w:rsid w:val="0096658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101A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阿茹娜</cp:lastModifiedBy>
  <cp:revision>5</cp:revision>
  <dcterms:created xsi:type="dcterms:W3CDTF">2023-09-19T08:31:00Z</dcterms:created>
  <dcterms:modified xsi:type="dcterms:W3CDTF">2023-09-21T02:00:00Z</dcterms:modified>
</cp:coreProperties>
</file>