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EF" w:rsidRDefault="003D13DA">
      <w:r>
        <w:rPr>
          <w:rFonts w:hint="eastAsia"/>
        </w:rPr>
        <w:t>附件</w:t>
      </w:r>
      <w:r>
        <w:rPr>
          <w:rFonts w:hint="eastAsia"/>
        </w:rPr>
        <w:t>3</w:t>
      </w:r>
    </w:p>
    <w:p w:rsidR="003D13DA" w:rsidRPr="003D13DA" w:rsidRDefault="003D13DA" w:rsidP="003D13DA">
      <w:pPr>
        <w:jc w:val="center"/>
        <w:rPr>
          <w:b/>
        </w:rPr>
      </w:pPr>
      <w:r w:rsidRPr="003D13DA">
        <w:rPr>
          <w:rFonts w:hint="eastAsia"/>
          <w:b/>
        </w:rPr>
        <w:t>大会论文投稿须知</w:t>
      </w:r>
    </w:p>
    <w:p w:rsidR="003D13DA" w:rsidRPr="003D13DA" w:rsidRDefault="003D13DA" w:rsidP="003D13DA">
      <w:pPr>
        <w:rPr>
          <w:sz w:val="30"/>
          <w:szCs w:val="30"/>
        </w:rPr>
      </w:pPr>
      <w:r w:rsidRPr="003D13DA">
        <w:rPr>
          <w:rFonts w:hint="eastAsia"/>
          <w:sz w:val="30"/>
          <w:szCs w:val="30"/>
        </w:rPr>
        <w:t>一、会议征文与要求</w:t>
      </w:r>
    </w:p>
    <w:p w:rsidR="003D13DA" w:rsidRPr="00FB30B5" w:rsidRDefault="003D13DA" w:rsidP="00FB30B5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1.</w:t>
      </w:r>
      <w:r w:rsidRPr="00FB30B5">
        <w:rPr>
          <w:rFonts w:hint="eastAsia"/>
          <w:sz w:val="28"/>
          <w:szCs w:val="28"/>
        </w:rPr>
        <w:t>凡</w:t>
      </w:r>
      <w:r w:rsidRPr="00FB30B5">
        <w:rPr>
          <w:rFonts w:hint="eastAsia"/>
          <w:sz w:val="28"/>
          <w:szCs w:val="28"/>
        </w:rPr>
        <w:t>2</w:t>
      </w:r>
      <w:r w:rsidRPr="00FB30B5">
        <w:rPr>
          <w:rFonts w:hint="eastAsia"/>
          <w:sz w:val="28"/>
          <w:szCs w:val="28"/>
        </w:rPr>
        <w:t>年内公开发表或未公开发表过的研究论文（已公开发表的请注明何种期刊，年，卷，期），研究进展综述均可向会议投稿。</w:t>
      </w:r>
    </w:p>
    <w:p w:rsidR="003D13DA" w:rsidRPr="00FB30B5" w:rsidRDefault="003D13DA" w:rsidP="00FB30B5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2.</w:t>
      </w:r>
      <w:r w:rsidRPr="00FB30B5">
        <w:rPr>
          <w:rFonts w:hint="eastAsia"/>
          <w:sz w:val="28"/>
          <w:szCs w:val="28"/>
        </w:rPr>
        <w:t>论文提交形式为全文或摘要。若有基金项目应注明基金项目名称和项目编号。</w:t>
      </w:r>
    </w:p>
    <w:p w:rsidR="003D13DA" w:rsidRPr="00FB30B5" w:rsidRDefault="003D13DA" w:rsidP="00FB30B5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3.</w:t>
      </w:r>
      <w:r w:rsidRPr="00FB30B5">
        <w:rPr>
          <w:rFonts w:hint="eastAsia"/>
          <w:sz w:val="28"/>
          <w:szCs w:val="28"/>
        </w:rPr>
        <w:t>论文排版要求按照《神经药理学报》格式排版，</w:t>
      </w:r>
      <w:r w:rsidR="00332008" w:rsidRPr="00332008">
        <w:rPr>
          <w:rFonts w:hint="eastAsia"/>
          <w:sz w:val="28"/>
          <w:szCs w:val="28"/>
        </w:rPr>
        <w:t>投稿论文将择优刊</w:t>
      </w:r>
      <w:bookmarkStart w:id="0" w:name="_GoBack"/>
      <w:bookmarkEnd w:id="0"/>
      <w:r w:rsidR="00332008" w:rsidRPr="00332008">
        <w:rPr>
          <w:rFonts w:hint="eastAsia"/>
          <w:sz w:val="28"/>
          <w:szCs w:val="28"/>
        </w:rPr>
        <w:t>登于《神经药理学报》</w:t>
      </w:r>
      <w:r w:rsidRPr="00FB30B5">
        <w:rPr>
          <w:rFonts w:hint="eastAsia"/>
          <w:sz w:val="28"/>
          <w:szCs w:val="28"/>
        </w:rPr>
        <w:t>。</w:t>
      </w:r>
    </w:p>
    <w:p w:rsidR="003D13DA" w:rsidRPr="00FB30B5" w:rsidRDefault="003D13DA" w:rsidP="00FB30B5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4.</w:t>
      </w:r>
      <w:r w:rsidRPr="00FB30B5">
        <w:rPr>
          <w:rFonts w:hint="eastAsia"/>
          <w:sz w:val="28"/>
          <w:szCs w:val="28"/>
        </w:rPr>
        <w:t>会议不接受纸质投稿，以电子版投稿为唯一形式。提交论文时，注明“会议征文”。并注明姓名，工作单位，联系电话，方便会务组联系。</w:t>
      </w:r>
    </w:p>
    <w:p w:rsidR="003D13DA" w:rsidRPr="00FB30B5" w:rsidRDefault="003D13DA" w:rsidP="00FB30B5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5.</w:t>
      </w:r>
      <w:r w:rsidRPr="00FB30B5">
        <w:rPr>
          <w:rFonts w:hint="eastAsia"/>
          <w:sz w:val="28"/>
          <w:szCs w:val="28"/>
        </w:rPr>
        <w:t>所有会议投交论文版权归中国实验动物学会所有，并送交相关数据库收录</w:t>
      </w:r>
      <w:r w:rsidR="001C5672">
        <w:rPr>
          <w:rFonts w:hint="eastAsia"/>
          <w:sz w:val="28"/>
          <w:szCs w:val="28"/>
        </w:rPr>
        <w:t>。</w:t>
      </w:r>
      <w:r w:rsidRPr="00FB30B5">
        <w:rPr>
          <w:rFonts w:hint="eastAsia"/>
          <w:sz w:val="28"/>
          <w:szCs w:val="28"/>
        </w:rPr>
        <w:t>论文是否可以现场交流</w:t>
      </w:r>
      <w:r w:rsidR="001C5672">
        <w:rPr>
          <w:rFonts w:hint="eastAsia"/>
          <w:sz w:val="28"/>
          <w:szCs w:val="28"/>
        </w:rPr>
        <w:t>、</w:t>
      </w:r>
      <w:r w:rsidRPr="00FB30B5">
        <w:rPr>
          <w:rFonts w:hint="eastAsia"/>
          <w:sz w:val="28"/>
          <w:szCs w:val="28"/>
        </w:rPr>
        <w:t>是否公开发表</w:t>
      </w:r>
      <w:r w:rsidR="001C5672">
        <w:rPr>
          <w:rFonts w:hint="eastAsia"/>
          <w:sz w:val="28"/>
          <w:szCs w:val="28"/>
        </w:rPr>
        <w:t>、</w:t>
      </w:r>
      <w:r w:rsidRPr="00FB30B5">
        <w:rPr>
          <w:rFonts w:hint="eastAsia"/>
          <w:sz w:val="28"/>
          <w:szCs w:val="28"/>
        </w:rPr>
        <w:t>是否提交其他数据库收录，涉及保密或其他知识产权问题，请特别注明。</w:t>
      </w:r>
    </w:p>
    <w:p w:rsidR="003D13DA" w:rsidRPr="003D13DA" w:rsidRDefault="003D13DA" w:rsidP="003D13DA">
      <w:pPr>
        <w:rPr>
          <w:sz w:val="30"/>
          <w:szCs w:val="30"/>
        </w:rPr>
      </w:pPr>
      <w:r w:rsidRPr="003D13DA">
        <w:rPr>
          <w:rFonts w:hint="eastAsia"/>
          <w:sz w:val="30"/>
          <w:szCs w:val="30"/>
        </w:rPr>
        <w:t>二、投稿格式要求</w:t>
      </w:r>
    </w:p>
    <w:p w:rsidR="003D13DA" w:rsidRPr="00FB30B5" w:rsidRDefault="003D13DA" w:rsidP="00FB30B5">
      <w:pPr>
        <w:ind w:firstLineChars="100" w:firstLine="28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（一）摘要类要求：</w:t>
      </w:r>
    </w:p>
    <w:p w:rsidR="003D13DA" w:rsidRPr="00FB30B5" w:rsidRDefault="003D13DA" w:rsidP="00FB30B5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1.</w:t>
      </w:r>
      <w:r w:rsidRPr="00FB30B5">
        <w:rPr>
          <w:rFonts w:hint="eastAsia"/>
          <w:sz w:val="28"/>
          <w:szCs w:val="28"/>
        </w:rPr>
        <w:t>中英文均可，鼓励英文。</w:t>
      </w:r>
    </w:p>
    <w:p w:rsidR="003D13DA" w:rsidRPr="00FB30B5" w:rsidRDefault="003D13DA" w:rsidP="00FB30B5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2.</w:t>
      </w:r>
      <w:r w:rsidRPr="00FB30B5">
        <w:rPr>
          <w:rFonts w:hint="eastAsia"/>
          <w:sz w:val="28"/>
          <w:szCs w:val="28"/>
        </w:rPr>
        <w:t>题目、作者及单位、简介（仅限报告嘉宾，并附近照）用中英两种文字。</w:t>
      </w:r>
    </w:p>
    <w:p w:rsidR="003D13DA" w:rsidRPr="00FB30B5" w:rsidRDefault="003D13DA" w:rsidP="00FB30B5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3.</w:t>
      </w:r>
      <w:r w:rsidRPr="00FB30B5">
        <w:rPr>
          <w:rFonts w:hint="eastAsia"/>
          <w:sz w:val="28"/>
          <w:szCs w:val="28"/>
        </w:rPr>
        <w:t>格式：</w:t>
      </w:r>
    </w:p>
    <w:p w:rsidR="003D13DA" w:rsidRPr="00FB30B5" w:rsidRDefault="003D13DA" w:rsidP="00FB30B5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稿件以</w:t>
      </w:r>
      <w:r w:rsidRPr="00FB30B5">
        <w:rPr>
          <w:rFonts w:hint="eastAsia"/>
          <w:sz w:val="28"/>
          <w:szCs w:val="28"/>
        </w:rPr>
        <w:t>1.5</w:t>
      </w:r>
      <w:r w:rsidRPr="00FB30B5">
        <w:rPr>
          <w:rFonts w:hint="eastAsia"/>
          <w:sz w:val="28"/>
          <w:szCs w:val="28"/>
        </w:rPr>
        <w:t>倍行距、宋体</w:t>
      </w:r>
      <w:r w:rsidR="00FB30B5">
        <w:rPr>
          <w:rFonts w:hint="eastAsia"/>
          <w:sz w:val="28"/>
          <w:szCs w:val="28"/>
        </w:rPr>
        <w:t>（</w:t>
      </w:r>
      <w:r w:rsidR="00FB30B5" w:rsidRPr="00FB30B5">
        <w:rPr>
          <w:rFonts w:hint="eastAsia"/>
          <w:sz w:val="28"/>
          <w:szCs w:val="28"/>
        </w:rPr>
        <w:t>英文字体用</w:t>
      </w:r>
      <w:r w:rsidR="00FB30B5" w:rsidRPr="00FB30B5">
        <w:rPr>
          <w:rFonts w:hint="eastAsia"/>
          <w:sz w:val="28"/>
          <w:szCs w:val="28"/>
        </w:rPr>
        <w:t>TimesNewRoman</w:t>
      </w:r>
      <w:r w:rsidR="00FB30B5">
        <w:rPr>
          <w:rFonts w:hint="eastAsia"/>
          <w:sz w:val="28"/>
          <w:szCs w:val="28"/>
        </w:rPr>
        <w:t>）</w:t>
      </w:r>
      <w:r w:rsidRPr="00FB30B5">
        <w:rPr>
          <w:rFonts w:hint="eastAsia"/>
          <w:sz w:val="28"/>
          <w:szCs w:val="28"/>
        </w:rPr>
        <w:t>、小四</w:t>
      </w:r>
      <w:r w:rsidRPr="00FB30B5">
        <w:rPr>
          <w:rFonts w:hint="eastAsia"/>
          <w:sz w:val="28"/>
          <w:szCs w:val="28"/>
        </w:rPr>
        <w:lastRenderedPageBreak/>
        <w:t>号字（</w:t>
      </w:r>
      <w:r w:rsidRPr="00FB30B5">
        <w:rPr>
          <w:rFonts w:hint="eastAsia"/>
          <w:sz w:val="28"/>
          <w:szCs w:val="28"/>
        </w:rPr>
        <w:t>12</w:t>
      </w:r>
      <w:r w:rsidRPr="00FB30B5">
        <w:rPr>
          <w:rFonts w:hint="eastAsia"/>
          <w:sz w:val="28"/>
          <w:szCs w:val="28"/>
        </w:rPr>
        <w:t>号）。</w:t>
      </w:r>
    </w:p>
    <w:p w:rsidR="003D13DA" w:rsidRPr="00FB30B5" w:rsidRDefault="003D13DA" w:rsidP="001C2913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题目一般不超过</w:t>
      </w:r>
      <w:r w:rsidRPr="00FB30B5">
        <w:rPr>
          <w:rFonts w:hint="eastAsia"/>
          <w:sz w:val="28"/>
          <w:szCs w:val="28"/>
        </w:rPr>
        <w:t>30</w:t>
      </w:r>
      <w:r w:rsidRPr="00FB30B5">
        <w:rPr>
          <w:rFonts w:hint="eastAsia"/>
          <w:sz w:val="28"/>
          <w:szCs w:val="28"/>
        </w:rPr>
        <w:t>字，英文题目一般不超过</w:t>
      </w:r>
      <w:r w:rsidRPr="00FB30B5">
        <w:rPr>
          <w:rFonts w:hint="eastAsia"/>
          <w:sz w:val="28"/>
          <w:szCs w:val="28"/>
        </w:rPr>
        <w:t>10</w:t>
      </w:r>
      <w:r w:rsidRPr="00FB30B5">
        <w:rPr>
          <w:rFonts w:hint="eastAsia"/>
          <w:sz w:val="28"/>
          <w:szCs w:val="28"/>
        </w:rPr>
        <w:t>个实词。</w:t>
      </w:r>
    </w:p>
    <w:p w:rsidR="003D13DA" w:rsidRPr="00FB30B5" w:rsidRDefault="001C5672" w:rsidP="001C29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3D13DA" w:rsidRPr="00FB30B5">
        <w:rPr>
          <w:rFonts w:hint="eastAsia"/>
          <w:sz w:val="28"/>
          <w:szCs w:val="28"/>
        </w:rPr>
        <w:t>作者</w:t>
      </w:r>
      <w:r>
        <w:rPr>
          <w:rFonts w:hint="eastAsia"/>
          <w:sz w:val="28"/>
          <w:szCs w:val="28"/>
        </w:rPr>
        <w:t>。</w:t>
      </w:r>
      <w:r w:rsidR="003D13DA" w:rsidRPr="00FB30B5">
        <w:rPr>
          <w:rFonts w:hint="eastAsia"/>
          <w:sz w:val="28"/>
          <w:szCs w:val="28"/>
        </w:rPr>
        <w:t>作者署名居题目下方，作者姓名间用全角“，”隔开，应注明通讯作者（用</w:t>
      </w:r>
      <w:r w:rsidR="003D13DA" w:rsidRPr="00FB30B5">
        <w:rPr>
          <w:rFonts w:hint="eastAsia"/>
          <w:sz w:val="28"/>
          <w:szCs w:val="28"/>
        </w:rPr>
        <w:t>*</w:t>
      </w:r>
      <w:r w:rsidR="003D13DA" w:rsidRPr="00FB30B5">
        <w:rPr>
          <w:rFonts w:hint="eastAsia"/>
          <w:sz w:val="28"/>
          <w:szCs w:val="28"/>
        </w:rPr>
        <w:t>标出）及联系方式（电话、传真和</w:t>
      </w:r>
      <w:r w:rsidR="003D13DA" w:rsidRPr="00FB30B5">
        <w:rPr>
          <w:rFonts w:hint="eastAsia"/>
          <w:sz w:val="28"/>
          <w:szCs w:val="28"/>
        </w:rPr>
        <w:t>E-mai</w:t>
      </w:r>
      <w:r w:rsidR="001C2913">
        <w:rPr>
          <w:sz w:val="28"/>
          <w:szCs w:val="28"/>
        </w:rPr>
        <w:t>l</w:t>
      </w:r>
      <w:r w:rsidR="003D13DA" w:rsidRPr="00FB30B5">
        <w:rPr>
          <w:rFonts w:hint="eastAsia"/>
          <w:sz w:val="28"/>
          <w:szCs w:val="28"/>
        </w:rPr>
        <w:t>）；英文摘要作者的中国人姓名用汉语拼音</w:t>
      </w:r>
      <w:r w:rsidR="003D13DA" w:rsidRPr="00FB30B5">
        <w:rPr>
          <w:rFonts w:hint="eastAsia"/>
          <w:sz w:val="28"/>
          <w:szCs w:val="28"/>
        </w:rPr>
        <w:t>(</w:t>
      </w:r>
      <w:r w:rsidR="003D13DA" w:rsidRPr="00FB30B5">
        <w:rPr>
          <w:rFonts w:hint="eastAsia"/>
          <w:sz w:val="28"/>
          <w:szCs w:val="28"/>
        </w:rPr>
        <w:t>如：</w:t>
      </w:r>
      <w:r w:rsidR="003D13DA" w:rsidRPr="00FB30B5">
        <w:rPr>
          <w:rFonts w:hint="eastAsia"/>
          <w:sz w:val="28"/>
          <w:szCs w:val="28"/>
        </w:rPr>
        <w:t>YANG Guang-Hui, LI Gang)</w:t>
      </w:r>
      <w:r w:rsidR="003D13DA" w:rsidRPr="00FB30B5">
        <w:rPr>
          <w:rFonts w:hint="eastAsia"/>
          <w:sz w:val="28"/>
          <w:szCs w:val="28"/>
        </w:rPr>
        <w:t>。</w:t>
      </w:r>
    </w:p>
    <w:p w:rsidR="003D13DA" w:rsidRPr="00FB30B5" w:rsidRDefault="001C5672" w:rsidP="001C29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3D13DA" w:rsidRPr="00FB30B5">
        <w:rPr>
          <w:rFonts w:hint="eastAsia"/>
          <w:sz w:val="28"/>
          <w:szCs w:val="28"/>
        </w:rPr>
        <w:t>工作单位</w:t>
      </w:r>
      <w:r>
        <w:rPr>
          <w:rFonts w:hint="eastAsia"/>
          <w:sz w:val="28"/>
          <w:szCs w:val="28"/>
        </w:rPr>
        <w:t>。</w:t>
      </w:r>
      <w:r w:rsidR="003D13DA" w:rsidRPr="00FB30B5">
        <w:rPr>
          <w:rFonts w:hint="eastAsia"/>
          <w:sz w:val="28"/>
          <w:szCs w:val="28"/>
        </w:rPr>
        <w:t>单位名称均写全称，所在城市名</w:t>
      </w:r>
      <w:r w:rsidR="001C2913">
        <w:rPr>
          <w:rFonts w:hint="eastAsia"/>
          <w:sz w:val="28"/>
          <w:szCs w:val="28"/>
        </w:rPr>
        <w:t>，</w:t>
      </w:r>
      <w:r w:rsidR="003D13DA" w:rsidRPr="00FB30B5">
        <w:rPr>
          <w:rFonts w:hint="eastAsia"/>
          <w:sz w:val="28"/>
          <w:szCs w:val="28"/>
        </w:rPr>
        <w:t>国名及邮政编码，加圆括号写在姓名下方；不同工作单位的作者，应在姓名右上角加数字上标，与其工作单位前相对应，各工作单位之间连排时以分号“；”分隔。</w:t>
      </w:r>
    </w:p>
    <w:p w:rsidR="003D13DA" w:rsidRPr="00FB30B5" w:rsidRDefault="001C5672" w:rsidP="005C09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3D13DA" w:rsidRPr="00FB30B5">
        <w:rPr>
          <w:rFonts w:hint="eastAsia"/>
          <w:sz w:val="28"/>
          <w:szCs w:val="28"/>
        </w:rPr>
        <w:t>摘要</w:t>
      </w:r>
      <w:r w:rsidR="003D13DA" w:rsidRPr="00FB30B5">
        <w:rPr>
          <w:rFonts w:hint="eastAsia"/>
          <w:sz w:val="28"/>
          <w:szCs w:val="28"/>
        </w:rPr>
        <w:t>500-1000</w:t>
      </w:r>
      <w:r w:rsidR="003D13DA" w:rsidRPr="00FB30B5">
        <w:rPr>
          <w:rFonts w:hint="eastAsia"/>
          <w:sz w:val="28"/>
          <w:szCs w:val="28"/>
        </w:rPr>
        <w:t>字，综述及专家论坛为指示性摘要；其他论文应附结构式摘要，包括：目的</w:t>
      </w:r>
      <w:r w:rsidR="003D13DA" w:rsidRPr="00FB30B5">
        <w:rPr>
          <w:rFonts w:hint="eastAsia"/>
          <w:sz w:val="28"/>
          <w:szCs w:val="28"/>
        </w:rPr>
        <w:t>(Objective)</w:t>
      </w:r>
      <w:r w:rsidR="003D13DA" w:rsidRPr="00FB30B5">
        <w:rPr>
          <w:rFonts w:hint="eastAsia"/>
          <w:sz w:val="28"/>
          <w:szCs w:val="28"/>
        </w:rPr>
        <w:t>，方法</w:t>
      </w:r>
      <w:r w:rsidR="003D13DA" w:rsidRPr="00FB30B5">
        <w:rPr>
          <w:rFonts w:hint="eastAsia"/>
          <w:sz w:val="28"/>
          <w:szCs w:val="28"/>
        </w:rPr>
        <w:t>(Methods)</w:t>
      </w:r>
      <w:r w:rsidR="003D13DA" w:rsidRPr="00FB30B5">
        <w:rPr>
          <w:rFonts w:hint="eastAsia"/>
          <w:sz w:val="28"/>
          <w:szCs w:val="28"/>
        </w:rPr>
        <w:t>，结果</w:t>
      </w:r>
      <w:r w:rsidR="003D13DA" w:rsidRPr="00FB30B5">
        <w:rPr>
          <w:rFonts w:hint="eastAsia"/>
          <w:sz w:val="28"/>
          <w:szCs w:val="28"/>
        </w:rPr>
        <w:t>(Results)</w:t>
      </w:r>
      <w:r w:rsidR="003D13DA" w:rsidRPr="00FB30B5">
        <w:rPr>
          <w:rFonts w:hint="eastAsia"/>
          <w:sz w:val="28"/>
          <w:szCs w:val="28"/>
        </w:rPr>
        <w:t>，结论</w:t>
      </w:r>
      <w:r w:rsidR="003D13DA" w:rsidRPr="00FB30B5">
        <w:rPr>
          <w:rFonts w:hint="eastAsia"/>
          <w:sz w:val="28"/>
          <w:szCs w:val="28"/>
        </w:rPr>
        <w:t>(Conclusion)</w:t>
      </w:r>
      <w:r w:rsidR="003D13DA" w:rsidRPr="00FB30B5">
        <w:rPr>
          <w:rFonts w:hint="eastAsia"/>
          <w:sz w:val="28"/>
          <w:szCs w:val="28"/>
        </w:rPr>
        <w:t>。</w:t>
      </w:r>
    </w:p>
    <w:p w:rsidR="003D13DA" w:rsidRPr="00FB30B5" w:rsidRDefault="001C5672" w:rsidP="005C09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3D13DA" w:rsidRPr="00FB30B5">
        <w:rPr>
          <w:rFonts w:hint="eastAsia"/>
          <w:sz w:val="28"/>
          <w:szCs w:val="28"/>
        </w:rPr>
        <w:t>关键词</w:t>
      </w:r>
      <w:r w:rsidR="003D13DA" w:rsidRPr="00FB30B5">
        <w:rPr>
          <w:rFonts w:hint="eastAsia"/>
          <w:sz w:val="28"/>
          <w:szCs w:val="28"/>
        </w:rPr>
        <w:t>3</w:t>
      </w:r>
      <w:r w:rsidR="003D13DA" w:rsidRPr="00FB30B5">
        <w:rPr>
          <w:rFonts w:hint="eastAsia"/>
          <w:sz w:val="28"/>
          <w:szCs w:val="28"/>
        </w:rPr>
        <w:t>～</w:t>
      </w:r>
      <w:r w:rsidR="003D13DA" w:rsidRPr="00FB30B5">
        <w:rPr>
          <w:rFonts w:hint="eastAsia"/>
          <w:sz w:val="28"/>
          <w:szCs w:val="28"/>
        </w:rPr>
        <w:t>8</w:t>
      </w:r>
      <w:r w:rsidR="003D13DA" w:rsidRPr="00FB30B5">
        <w:rPr>
          <w:rFonts w:hint="eastAsia"/>
          <w:sz w:val="28"/>
          <w:szCs w:val="28"/>
        </w:rPr>
        <w:t>个。</w:t>
      </w:r>
    </w:p>
    <w:p w:rsidR="003D13DA" w:rsidRPr="00FB30B5" w:rsidRDefault="001C5672" w:rsidP="005C09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3D13DA" w:rsidRPr="00FB30B5">
        <w:rPr>
          <w:rFonts w:hint="eastAsia"/>
          <w:sz w:val="28"/>
          <w:szCs w:val="28"/>
        </w:rPr>
        <w:t>脚注</w:t>
      </w:r>
      <w:r>
        <w:rPr>
          <w:rFonts w:hint="eastAsia"/>
          <w:sz w:val="28"/>
          <w:szCs w:val="28"/>
        </w:rPr>
        <w:t>。</w:t>
      </w:r>
      <w:r w:rsidR="003D13DA" w:rsidRPr="00FB30B5">
        <w:rPr>
          <w:rFonts w:hint="eastAsia"/>
          <w:sz w:val="28"/>
          <w:szCs w:val="28"/>
        </w:rPr>
        <w:t>通讯作者联系方式（电话、传真和</w:t>
      </w:r>
      <w:r w:rsidR="003D13DA" w:rsidRPr="00FB30B5">
        <w:rPr>
          <w:rFonts w:hint="eastAsia"/>
          <w:sz w:val="28"/>
          <w:szCs w:val="28"/>
        </w:rPr>
        <w:t>E-mail</w:t>
      </w:r>
      <w:r w:rsidR="003D13DA" w:rsidRPr="00FB30B5">
        <w:rPr>
          <w:rFonts w:hint="eastAsia"/>
          <w:sz w:val="28"/>
          <w:szCs w:val="28"/>
        </w:rPr>
        <w:t>，通讯作者负责与编辑部的联络）；基金项目类别与项目号。</w:t>
      </w:r>
    </w:p>
    <w:p w:rsidR="003D13DA" w:rsidRPr="00FB30B5" w:rsidRDefault="003D13DA" w:rsidP="003D13DA">
      <w:pPr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（二）原始论文类要求：</w:t>
      </w:r>
    </w:p>
    <w:p w:rsidR="003D13DA" w:rsidRPr="00FB30B5" w:rsidRDefault="003D13DA" w:rsidP="005C092A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1.</w:t>
      </w:r>
      <w:r w:rsidRPr="00FB30B5">
        <w:rPr>
          <w:rFonts w:hint="eastAsia"/>
          <w:sz w:val="28"/>
          <w:szCs w:val="28"/>
        </w:rPr>
        <w:t>摘要：须附中文摘要和英文摘要，具体要求参见“摘要要求”。</w:t>
      </w:r>
    </w:p>
    <w:p w:rsidR="003D13DA" w:rsidRPr="00FB30B5" w:rsidRDefault="003D13DA" w:rsidP="005C092A">
      <w:pPr>
        <w:ind w:firstLineChars="200" w:firstLine="560"/>
        <w:rPr>
          <w:sz w:val="28"/>
          <w:szCs w:val="28"/>
        </w:rPr>
      </w:pPr>
      <w:r w:rsidRPr="00FB30B5">
        <w:rPr>
          <w:rFonts w:hint="eastAsia"/>
          <w:sz w:val="28"/>
          <w:szCs w:val="28"/>
        </w:rPr>
        <w:t>2.</w:t>
      </w:r>
      <w:r w:rsidRPr="00FB30B5">
        <w:rPr>
          <w:rFonts w:hint="eastAsia"/>
          <w:sz w:val="28"/>
          <w:szCs w:val="28"/>
        </w:rPr>
        <w:t>正文</w:t>
      </w:r>
      <w:r w:rsidRPr="00FB30B5">
        <w:rPr>
          <w:rFonts w:hint="eastAsia"/>
          <w:sz w:val="28"/>
          <w:szCs w:val="28"/>
        </w:rPr>
        <w:t xml:space="preserve">  </w:t>
      </w:r>
      <w:r w:rsidRPr="00FB30B5">
        <w:rPr>
          <w:rFonts w:hint="eastAsia"/>
          <w:sz w:val="28"/>
          <w:szCs w:val="28"/>
        </w:rPr>
        <w:t>正文各部分标题层次应分明，文中节段层次序号分别用“</w:t>
      </w:r>
      <w:r w:rsidRPr="00FB30B5">
        <w:rPr>
          <w:rFonts w:hint="eastAsia"/>
          <w:sz w:val="28"/>
          <w:szCs w:val="28"/>
        </w:rPr>
        <w:t>1</w:t>
      </w:r>
      <w:r w:rsidRPr="00FB30B5">
        <w:rPr>
          <w:rFonts w:hint="eastAsia"/>
          <w:sz w:val="28"/>
          <w:szCs w:val="28"/>
        </w:rPr>
        <w:t>”，“</w:t>
      </w:r>
      <w:r w:rsidRPr="00FB30B5">
        <w:rPr>
          <w:rFonts w:hint="eastAsia"/>
          <w:sz w:val="28"/>
          <w:szCs w:val="28"/>
        </w:rPr>
        <w:t>1.1</w:t>
      </w:r>
      <w:r w:rsidRPr="00FB30B5">
        <w:rPr>
          <w:rFonts w:hint="eastAsia"/>
          <w:sz w:val="28"/>
          <w:szCs w:val="28"/>
        </w:rPr>
        <w:t>”，“</w:t>
      </w:r>
      <w:r w:rsidRPr="00FB30B5">
        <w:rPr>
          <w:rFonts w:hint="eastAsia"/>
          <w:sz w:val="28"/>
          <w:szCs w:val="28"/>
        </w:rPr>
        <w:t>1.1.1</w:t>
      </w:r>
      <w:r w:rsidRPr="00FB30B5">
        <w:rPr>
          <w:rFonts w:hint="eastAsia"/>
          <w:sz w:val="28"/>
          <w:szCs w:val="28"/>
        </w:rPr>
        <w:t>”，一般以三级为宜。</w:t>
      </w:r>
    </w:p>
    <w:p w:rsidR="003D13DA" w:rsidRPr="00FB30B5" w:rsidRDefault="005C092A" w:rsidP="005C092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3D13DA" w:rsidRPr="00FB30B5">
        <w:rPr>
          <w:rFonts w:hint="eastAsia"/>
          <w:sz w:val="28"/>
          <w:szCs w:val="28"/>
        </w:rPr>
        <w:t>引言</w:t>
      </w:r>
      <w:r w:rsidR="001C5672">
        <w:rPr>
          <w:rFonts w:hint="eastAsia"/>
          <w:sz w:val="28"/>
          <w:szCs w:val="28"/>
        </w:rPr>
        <w:t>。</w:t>
      </w:r>
      <w:r w:rsidR="003D13DA" w:rsidRPr="00FB30B5">
        <w:rPr>
          <w:rFonts w:hint="eastAsia"/>
          <w:sz w:val="28"/>
          <w:szCs w:val="28"/>
        </w:rPr>
        <w:t>一般不超过</w:t>
      </w:r>
      <w:r>
        <w:rPr>
          <w:rFonts w:hint="eastAsia"/>
          <w:sz w:val="28"/>
          <w:szCs w:val="28"/>
        </w:rPr>
        <w:t>300</w:t>
      </w:r>
      <w:r w:rsidR="003D13DA" w:rsidRPr="00FB30B5">
        <w:rPr>
          <w:rFonts w:hint="eastAsia"/>
          <w:sz w:val="28"/>
          <w:szCs w:val="28"/>
        </w:rPr>
        <w:t>字。应明确指出本研究的创新之处及拟解决的问题，并附上必要的、最有代表性、最新文献。</w:t>
      </w:r>
    </w:p>
    <w:p w:rsidR="003D13DA" w:rsidRPr="00FB30B5" w:rsidRDefault="005C092A" w:rsidP="005C092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3D13DA" w:rsidRPr="00FB30B5">
        <w:rPr>
          <w:rFonts w:hint="eastAsia"/>
          <w:sz w:val="28"/>
          <w:szCs w:val="28"/>
        </w:rPr>
        <w:t>材料与方法</w:t>
      </w:r>
    </w:p>
    <w:p w:rsidR="003D13DA" w:rsidRPr="00FB30B5" w:rsidRDefault="005C092A" w:rsidP="005C092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3D13DA" w:rsidRPr="00FB30B5">
        <w:rPr>
          <w:rFonts w:hint="eastAsia"/>
          <w:sz w:val="28"/>
          <w:szCs w:val="28"/>
        </w:rPr>
        <w:t>结果</w:t>
      </w:r>
      <w:r w:rsidR="001C5672">
        <w:rPr>
          <w:rFonts w:hint="eastAsia"/>
          <w:sz w:val="28"/>
          <w:szCs w:val="28"/>
        </w:rPr>
        <w:t>。</w:t>
      </w:r>
      <w:r w:rsidR="003D13DA" w:rsidRPr="00FB30B5">
        <w:rPr>
          <w:rFonts w:hint="eastAsia"/>
          <w:sz w:val="28"/>
          <w:szCs w:val="28"/>
        </w:rPr>
        <w:t>要真实、准确地表达研究所获得的数据，表达形式可用文字、图和表，但三者内容不能重复。</w:t>
      </w:r>
    </w:p>
    <w:p w:rsidR="003D13DA" w:rsidRPr="00FB30B5" w:rsidRDefault="00A8481A" w:rsidP="00A8481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3D13DA" w:rsidRPr="00FB30B5">
        <w:rPr>
          <w:rFonts w:hint="eastAsia"/>
          <w:sz w:val="28"/>
          <w:szCs w:val="28"/>
        </w:rPr>
        <w:t>讨论</w:t>
      </w:r>
      <w:r w:rsidR="001C5672">
        <w:rPr>
          <w:rFonts w:hint="eastAsia"/>
          <w:sz w:val="28"/>
          <w:szCs w:val="28"/>
        </w:rPr>
        <w:t>。</w:t>
      </w:r>
      <w:r w:rsidR="003D13DA" w:rsidRPr="00FB30B5">
        <w:rPr>
          <w:rFonts w:hint="eastAsia"/>
          <w:sz w:val="28"/>
          <w:szCs w:val="28"/>
        </w:rPr>
        <w:t>应重点突出，重点叙述本研究的新发现、对结果的分析及本研究结果得出的结论或解决的问题。</w:t>
      </w:r>
    </w:p>
    <w:p w:rsidR="003D13DA" w:rsidRDefault="003D13DA" w:rsidP="00A8481A">
      <w:pPr>
        <w:ind w:firstLineChars="200" w:firstLine="560"/>
      </w:pPr>
      <w:r w:rsidRPr="00FB30B5">
        <w:rPr>
          <w:rFonts w:hint="eastAsia"/>
          <w:sz w:val="28"/>
          <w:szCs w:val="28"/>
        </w:rPr>
        <w:t>3.</w:t>
      </w:r>
      <w:r w:rsidRPr="00FB30B5">
        <w:rPr>
          <w:rFonts w:hint="eastAsia"/>
          <w:sz w:val="28"/>
          <w:szCs w:val="28"/>
        </w:rPr>
        <w:t>参考文献</w:t>
      </w:r>
      <w:r w:rsidR="001C5672">
        <w:rPr>
          <w:rFonts w:hint="eastAsia"/>
          <w:sz w:val="28"/>
          <w:szCs w:val="28"/>
        </w:rPr>
        <w:t>。</w:t>
      </w:r>
      <w:r w:rsidRPr="00FB30B5">
        <w:rPr>
          <w:rFonts w:hint="eastAsia"/>
          <w:sz w:val="28"/>
          <w:szCs w:val="28"/>
        </w:rPr>
        <w:t>要求引用近</w:t>
      </w:r>
      <w:r w:rsidRPr="00FB30B5">
        <w:rPr>
          <w:rFonts w:hint="eastAsia"/>
          <w:sz w:val="28"/>
          <w:szCs w:val="28"/>
        </w:rPr>
        <w:t>3</w:t>
      </w:r>
      <w:r w:rsidRPr="00FB30B5">
        <w:rPr>
          <w:rFonts w:hint="eastAsia"/>
          <w:sz w:val="28"/>
          <w:szCs w:val="28"/>
        </w:rPr>
        <w:t>～</w:t>
      </w:r>
      <w:r w:rsidRPr="00FB30B5">
        <w:rPr>
          <w:rFonts w:hint="eastAsia"/>
          <w:sz w:val="28"/>
          <w:szCs w:val="28"/>
        </w:rPr>
        <w:t>5</w:t>
      </w:r>
      <w:r w:rsidRPr="00FB30B5">
        <w:rPr>
          <w:rFonts w:hint="eastAsia"/>
          <w:sz w:val="28"/>
          <w:szCs w:val="28"/>
        </w:rPr>
        <w:t>年的参考文献不少于</w:t>
      </w:r>
      <w:r w:rsidRPr="00FB30B5">
        <w:rPr>
          <w:rFonts w:hint="eastAsia"/>
          <w:sz w:val="28"/>
          <w:szCs w:val="28"/>
        </w:rPr>
        <w:t>50%</w:t>
      </w:r>
      <w:r w:rsidRPr="00FB30B5">
        <w:rPr>
          <w:rFonts w:hint="eastAsia"/>
          <w:sz w:val="28"/>
          <w:szCs w:val="28"/>
        </w:rPr>
        <w:t>（英文文献必须提供</w:t>
      </w:r>
      <w:r w:rsidRPr="00FB30B5">
        <w:rPr>
          <w:rFonts w:hint="eastAsia"/>
          <w:sz w:val="28"/>
          <w:szCs w:val="28"/>
        </w:rPr>
        <w:t>PMID</w:t>
      </w:r>
      <w:r w:rsidRPr="00FB30B5">
        <w:rPr>
          <w:rFonts w:hint="eastAsia"/>
          <w:sz w:val="28"/>
          <w:szCs w:val="28"/>
        </w:rPr>
        <w:t>号或</w:t>
      </w:r>
      <w:r w:rsidRPr="00FB30B5">
        <w:rPr>
          <w:rFonts w:hint="eastAsia"/>
          <w:sz w:val="28"/>
          <w:szCs w:val="28"/>
        </w:rPr>
        <w:t>DOI</w:t>
      </w:r>
      <w:r w:rsidRPr="00FB30B5">
        <w:rPr>
          <w:rFonts w:hint="eastAsia"/>
          <w:sz w:val="28"/>
          <w:szCs w:val="28"/>
        </w:rPr>
        <w:t>，中文文献须在万方数据库</w:t>
      </w:r>
      <w:r w:rsidRPr="00FB30B5">
        <w:rPr>
          <w:rFonts w:hint="eastAsia"/>
          <w:sz w:val="28"/>
          <w:szCs w:val="28"/>
        </w:rPr>
        <w:t>/</w:t>
      </w:r>
      <w:r w:rsidRPr="00FB30B5">
        <w:rPr>
          <w:rFonts w:hint="eastAsia"/>
          <w:sz w:val="28"/>
          <w:szCs w:val="28"/>
        </w:rPr>
        <w:t>清华同方数据库核对），文献必须有完整的年、卷、期、起止页码。多位作者时要保留前三位，英文作者要求姓名以</w:t>
      </w:r>
      <w:r w:rsidRPr="00FB30B5">
        <w:rPr>
          <w:rFonts w:hint="eastAsia"/>
          <w:sz w:val="28"/>
          <w:szCs w:val="28"/>
        </w:rPr>
        <w:t>Medline</w:t>
      </w:r>
      <w:r w:rsidRPr="00FB30B5">
        <w:rPr>
          <w:rFonts w:hint="eastAsia"/>
          <w:sz w:val="28"/>
          <w:szCs w:val="28"/>
        </w:rPr>
        <w:t>为准，姓在前，名在后缩写，刊名为缩写格式。请登陆：</w:t>
      </w:r>
      <w:r w:rsidRPr="00FB30B5">
        <w:rPr>
          <w:rFonts w:hint="eastAsia"/>
          <w:sz w:val="28"/>
          <w:szCs w:val="28"/>
        </w:rPr>
        <w:t>www.pubmed.com</w:t>
      </w:r>
      <w:r w:rsidRPr="00FB30B5">
        <w:rPr>
          <w:rFonts w:hint="eastAsia"/>
          <w:sz w:val="28"/>
          <w:szCs w:val="28"/>
        </w:rPr>
        <w:t>核查文章中相应的文献。</w:t>
      </w:r>
    </w:p>
    <w:p w:rsidR="003D13DA" w:rsidRDefault="003D13DA"/>
    <w:sectPr w:rsidR="003D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F7" w:rsidRDefault="006128F7" w:rsidP="001C5672">
      <w:r>
        <w:separator/>
      </w:r>
    </w:p>
  </w:endnote>
  <w:endnote w:type="continuationSeparator" w:id="0">
    <w:p w:rsidR="006128F7" w:rsidRDefault="006128F7" w:rsidP="001C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F7" w:rsidRDefault="006128F7" w:rsidP="001C5672">
      <w:r>
        <w:separator/>
      </w:r>
    </w:p>
  </w:footnote>
  <w:footnote w:type="continuationSeparator" w:id="0">
    <w:p w:rsidR="006128F7" w:rsidRDefault="006128F7" w:rsidP="001C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DA"/>
    <w:rsid w:val="0000262C"/>
    <w:rsid w:val="001C2913"/>
    <w:rsid w:val="001C5672"/>
    <w:rsid w:val="00332008"/>
    <w:rsid w:val="003D13DA"/>
    <w:rsid w:val="005C092A"/>
    <w:rsid w:val="006128F7"/>
    <w:rsid w:val="00A8481A"/>
    <w:rsid w:val="00E153EF"/>
    <w:rsid w:val="00F8769B"/>
    <w:rsid w:val="00F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C4DA8-A025-470E-98CA-80AF32C9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187</Words>
  <Characters>1070</Characters>
  <Application>Microsoft Office Word</Application>
  <DocSecurity>0</DocSecurity>
  <Lines>8</Lines>
  <Paragraphs>2</Paragraphs>
  <ScaleCrop>false</ScaleCrop>
  <Company>china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2023-05-23T06:39:00Z</dcterms:created>
  <dcterms:modified xsi:type="dcterms:W3CDTF">2023-06-06T06:54:00Z</dcterms:modified>
</cp:coreProperties>
</file>