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BB64" w14:textId="77777777" w:rsidR="00187C4A" w:rsidRDefault="00187C4A" w:rsidP="00187C4A">
      <w:pPr>
        <w:widowControl/>
        <w:adjustRightInd w:val="0"/>
        <w:snapToGrid w:val="0"/>
        <w:spacing w:afterLines="50" w:after="156" w:line="300" w:lineRule="auto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 xml:space="preserve">附件1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实验动物模型/实验动物资源鉴定与评价工作委员会年会回执表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165"/>
        <w:gridCol w:w="611"/>
        <w:gridCol w:w="834"/>
        <w:gridCol w:w="923"/>
        <w:gridCol w:w="1015"/>
        <w:gridCol w:w="1340"/>
        <w:gridCol w:w="1091"/>
        <w:gridCol w:w="1652"/>
      </w:tblGrid>
      <w:tr w:rsidR="00187C4A" w14:paraId="2BD26531" w14:textId="77777777" w:rsidTr="00052899">
        <w:trPr>
          <w:trHeight w:val="529"/>
          <w:jc w:val="center"/>
        </w:trPr>
        <w:tc>
          <w:tcPr>
            <w:tcW w:w="848" w:type="dxa"/>
            <w:vAlign w:val="center"/>
          </w:tcPr>
          <w:p w14:paraId="23B3D833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6" w:type="dxa"/>
            <w:gridSpan w:val="2"/>
            <w:vAlign w:val="center"/>
          </w:tcPr>
          <w:p w14:paraId="4579F385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14:paraId="72800ABB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23" w:type="dxa"/>
            <w:vAlign w:val="center"/>
          </w:tcPr>
          <w:p w14:paraId="3528AAD6" w14:textId="77777777" w:rsidR="00187C4A" w:rsidRDefault="00187C4A" w:rsidP="00052899">
            <w:pPr>
              <w:widowControl/>
              <w:ind w:left="140" w:hangingChars="50" w:hanging="14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742E93CE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0" w:type="dxa"/>
            <w:vAlign w:val="center"/>
          </w:tcPr>
          <w:p w14:paraId="39E92B4A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412E8DA0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52" w:type="dxa"/>
            <w:vAlign w:val="center"/>
          </w:tcPr>
          <w:p w14:paraId="31FC0180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87C4A" w14:paraId="63D8FCB2" w14:textId="77777777" w:rsidTr="00052899">
        <w:trPr>
          <w:trHeight w:val="439"/>
          <w:jc w:val="center"/>
        </w:trPr>
        <w:tc>
          <w:tcPr>
            <w:tcW w:w="848" w:type="dxa"/>
            <w:vAlign w:val="center"/>
          </w:tcPr>
          <w:p w14:paraId="4180CC89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533" w:type="dxa"/>
            <w:gridSpan w:val="4"/>
            <w:vAlign w:val="center"/>
          </w:tcPr>
          <w:p w14:paraId="05338568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24918DE5" w14:textId="77777777" w:rsidR="00187C4A" w:rsidRDefault="00187C4A" w:rsidP="00052899">
            <w:pPr>
              <w:widowControl/>
              <w:ind w:firstLineChars="10" w:firstLine="28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40" w:type="dxa"/>
            <w:vAlign w:val="center"/>
          </w:tcPr>
          <w:p w14:paraId="7EFD5CFC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58E524BC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52" w:type="dxa"/>
            <w:vAlign w:val="center"/>
          </w:tcPr>
          <w:p w14:paraId="69BF1D6E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87C4A" w14:paraId="647BEC54" w14:textId="77777777" w:rsidTr="00052899">
        <w:trPr>
          <w:trHeight w:val="704"/>
          <w:jc w:val="center"/>
        </w:trPr>
        <w:tc>
          <w:tcPr>
            <w:tcW w:w="848" w:type="dxa"/>
            <w:vAlign w:val="center"/>
          </w:tcPr>
          <w:p w14:paraId="16631C8C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10" w:type="dxa"/>
            <w:gridSpan w:val="3"/>
            <w:vAlign w:val="center"/>
          </w:tcPr>
          <w:p w14:paraId="734ADF34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1A61BE83" w14:textId="77777777" w:rsidR="00187C4A" w:rsidRDefault="00187C4A" w:rsidP="00052899">
            <w:pPr>
              <w:widowControl/>
              <w:ind w:firstLineChars="16" w:firstLine="45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083" w:type="dxa"/>
            <w:gridSpan w:val="3"/>
            <w:vAlign w:val="center"/>
          </w:tcPr>
          <w:p w14:paraId="32D65B5E" w14:textId="77777777" w:rsidR="00187C4A" w:rsidRDefault="00187C4A" w:rsidP="00052899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87C4A" w14:paraId="7D1BDC0D" w14:textId="77777777" w:rsidTr="00052899">
        <w:trPr>
          <w:trHeight w:val="449"/>
          <w:jc w:val="center"/>
        </w:trPr>
        <w:tc>
          <w:tcPr>
            <w:tcW w:w="2013" w:type="dxa"/>
            <w:gridSpan w:val="2"/>
            <w:vAlign w:val="center"/>
          </w:tcPr>
          <w:p w14:paraId="012641CA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66" w:type="dxa"/>
            <w:gridSpan w:val="7"/>
            <w:vAlign w:val="center"/>
          </w:tcPr>
          <w:p w14:paraId="33B68BBF" w14:textId="77777777" w:rsidR="00187C4A" w:rsidRDefault="00187C4A" w:rsidP="000528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87C4A" w14:paraId="10DC6120" w14:textId="77777777" w:rsidTr="00052899">
        <w:trPr>
          <w:trHeight w:val="449"/>
          <w:jc w:val="center"/>
        </w:trPr>
        <w:tc>
          <w:tcPr>
            <w:tcW w:w="2013" w:type="dxa"/>
            <w:gridSpan w:val="2"/>
            <w:vAlign w:val="center"/>
          </w:tcPr>
          <w:p w14:paraId="30D5D6DF" w14:textId="77777777" w:rsidR="00187C4A" w:rsidRDefault="00187C4A" w:rsidP="00052899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是否作报告</w:t>
            </w:r>
          </w:p>
        </w:tc>
        <w:tc>
          <w:tcPr>
            <w:tcW w:w="1445" w:type="dxa"/>
            <w:gridSpan w:val="2"/>
            <w:vAlign w:val="center"/>
          </w:tcPr>
          <w:p w14:paraId="16A0F9B6" w14:textId="77777777" w:rsidR="00187C4A" w:rsidRDefault="00187C4A" w:rsidP="00052899">
            <w:pPr>
              <w:pStyle w:val="Defaul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389886A5" w14:textId="77777777" w:rsidR="00187C4A" w:rsidRDefault="00187C4A" w:rsidP="00052899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报告题目</w:t>
            </w:r>
          </w:p>
        </w:tc>
        <w:tc>
          <w:tcPr>
            <w:tcW w:w="4083" w:type="dxa"/>
            <w:gridSpan w:val="3"/>
            <w:vAlign w:val="center"/>
          </w:tcPr>
          <w:p w14:paraId="4E724560" w14:textId="77777777" w:rsidR="00187C4A" w:rsidRDefault="00187C4A" w:rsidP="00052899">
            <w:pPr>
              <w:pStyle w:val="Defaul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7C4A" w14:paraId="4B39FC31" w14:textId="77777777" w:rsidTr="00052899">
        <w:trPr>
          <w:trHeight w:val="808"/>
          <w:jc w:val="center"/>
        </w:trPr>
        <w:tc>
          <w:tcPr>
            <w:tcW w:w="848" w:type="dxa"/>
            <w:vMerge w:val="restart"/>
            <w:vAlign w:val="center"/>
          </w:tcPr>
          <w:p w14:paraId="7186B5A7" w14:textId="77777777" w:rsidR="00187C4A" w:rsidRDefault="00187C4A" w:rsidP="00052899">
            <w:pPr>
              <w:widowControl/>
              <w:ind w:right="-119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610" w:type="dxa"/>
            <w:gridSpan w:val="3"/>
            <w:vMerge w:val="restart"/>
            <w:vAlign w:val="center"/>
          </w:tcPr>
          <w:p w14:paraId="57F3CE3D" w14:textId="77777777" w:rsidR="00187C4A" w:rsidRDefault="00187C4A" w:rsidP="00052899">
            <w:pPr>
              <w:widowControl/>
              <w:ind w:right="-119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请根据各单位财务要求，准确填写开票信息，发票一旦开出不能更改。</w:t>
            </w:r>
          </w:p>
        </w:tc>
        <w:tc>
          <w:tcPr>
            <w:tcW w:w="1938" w:type="dxa"/>
            <w:gridSpan w:val="2"/>
            <w:vAlign w:val="center"/>
          </w:tcPr>
          <w:p w14:paraId="3F3BDCB1" w14:textId="77777777" w:rsidR="00187C4A" w:rsidRDefault="00187C4A" w:rsidP="00052899">
            <w:pPr>
              <w:widowControl/>
              <w:ind w:rightChars="-17" w:right="-36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单位抬头全称</w:t>
            </w:r>
          </w:p>
        </w:tc>
        <w:tc>
          <w:tcPr>
            <w:tcW w:w="4083" w:type="dxa"/>
            <w:gridSpan w:val="3"/>
            <w:vAlign w:val="center"/>
          </w:tcPr>
          <w:p w14:paraId="768E46AB" w14:textId="77777777" w:rsidR="00187C4A" w:rsidRDefault="00187C4A" w:rsidP="000528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87C4A" w14:paraId="09FFC3DC" w14:textId="77777777" w:rsidTr="00052899">
        <w:trPr>
          <w:trHeight w:val="773"/>
          <w:jc w:val="center"/>
        </w:trPr>
        <w:tc>
          <w:tcPr>
            <w:tcW w:w="848" w:type="dxa"/>
            <w:vMerge/>
            <w:vAlign w:val="center"/>
          </w:tcPr>
          <w:p w14:paraId="0A8CB733" w14:textId="77777777" w:rsidR="00187C4A" w:rsidRDefault="00187C4A" w:rsidP="00052899">
            <w:pPr>
              <w:widowControl/>
              <w:ind w:right="-119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  <w:vAlign w:val="center"/>
          </w:tcPr>
          <w:p w14:paraId="535CD95F" w14:textId="77777777" w:rsidR="00187C4A" w:rsidRDefault="00187C4A" w:rsidP="00052899">
            <w:pPr>
              <w:widowControl/>
              <w:ind w:right="-119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C0BF40B" w14:textId="77777777" w:rsidR="00187C4A" w:rsidRDefault="00187C4A" w:rsidP="000528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4083" w:type="dxa"/>
            <w:gridSpan w:val="3"/>
            <w:vAlign w:val="center"/>
          </w:tcPr>
          <w:p w14:paraId="619E1E5D" w14:textId="77777777" w:rsidR="00187C4A" w:rsidRDefault="00187C4A" w:rsidP="000528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87C4A" w14:paraId="3EAB5C9C" w14:textId="77777777" w:rsidTr="00052899">
        <w:trPr>
          <w:trHeight w:val="615"/>
          <w:jc w:val="center"/>
        </w:trPr>
        <w:tc>
          <w:tcPr>
            <w:tcW w:w="848" w:type="dxa"/>
            <w:vMerge/>
            <w:vAlign w:val="center"/>
          </w:tcPr>
          <w:p w14:paraId="34097BE1" w14:textId="77777777" w:rsidR="00187C4A" w:rsidRDefault="00187C4A" w:rsidP="00052899">
            <w:pPr>
              <w:widowControl/>
              <w:ind w:right="-119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vMerge/>
            <w:vAlign w:val="center"/>
          </w:tcPr>
          <w:p w14:paraId="6AE23FFA" w14:textId="77777777" w:rsidR="00187C4A" w:rsidRDefault="00187C4A" w:rsidP="00052899">
            <w:pPr>
              <w:widowControl/>
              <w:ind w:right="-119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04BD407A" w14:textId="77777777" w:rsidR="00187C4A" w:rsidRDefault="00187C4A" w:rsidP="000528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纸质版发票邮寄地址</w:t>
            </w:r>
          </w:p>
        </w:tc>
        <w:tc>
          <w:tcPr>
            <w:tcW w:w="4083" w:type="dxa"/>
            <w:gridSpan w:val="3"/>
            <w:vAlign w:val="center"/>
          </w:tcPr>
          <w:p w14:paraId="6B5F3619" w14:textId="77777777" w:rsidR="00187C4A" w:rsidRDefault="00187C4A" w:rsidP="0005289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87C4A" w14:paraId="2F10D4A3" w14:textId="77777777" w:rsidTr="00052899">
        <w:trPr>
          <w:cantSplit/>
          <w:trHeight w:val="423"/>
          <w:jc w:val="center"/>
        </w:trPr>
        <w:tc>
          <w:tcPr>
            <w:tcW w:w="848" w:type="dxa"/>
            <w:vAlign w:val="center"/>
          </w:tcPr>
          <w:p w14:paraId="4F0CAC81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重要</w:t>
            </w:r>
          </w:p>
          <w:p w14:paraId="3442B6EB" w14:textId="77777777" w:rsidR="00187C4A" w:rsidRDefault="00187C4A" w:rsidP="0005289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4548" w:type="dxa"/>
            <w:gridSpan w:val="5"/>
            <w:vAlign w:val="center"/>
          </w:tcPr>
          <w:p w14:paraId="7E7017FB" w14:textId="6BAC0688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1.请将此表务必于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2021年5月</w:t>
            </w:r>
            <w:r w:rsidR="006639C0"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前反馈；</w:t>
            </w:r>
          </w:p>
          <w:p w14:paraId="2D54E462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2.请大家务必提前预订酒店，否则将不能保证住宿安排</w:t>
            </w:r>
          </w:p>
          <w:p w14:paraId="2CCA422B" w14:textId="77777777" w:rsidR="00187C4A" w:rsidRDefault="00187C4A" w:rsidP="00052899">
            <w:pPr>
              <w:widowControl/>
              <w:ind w:firstLineChars="200" w:firstLine="560"/>
              <w:jc w:val="left"/>
              <w:rPr>
                <w:rStyle w:val="None"/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3.特殊需求，</w:t>
            </w:r>
            <w:r>
              <w:rPr>
                <w:rStyle w:val="None"/>
                <w:rFonts w:ascii="仿宋" w:eastAsia="仿宋" w:hAnsi="仿宋" w:cs="仿宋" w:hint="eastAsia"/>
                <w:color w:val="000000"/>
                <w:sz w:val="28"/>
                <w:szCs w:val="28"/>
              </w:rPr>
              <w:t>请提前告知；</w:t>
            </w:r>
          </w:p>
          <w:p w14:paraId="665938CC" w14:textId="77777777" w:rsidR="00187C4A" w:rsidRDefault="00187C4A" w:rsidP="00052899">
            <w:pPr>
              <w:ind w:firstLineChars="200" w:firstLine="560"/>
              <w:jc w:val="left"/>
              <w:rPr>
                <w:rStyle w:val="None"/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color w:val="000000"/>
                <w:sz w:val="28"/>
                <w:szCs w:val="28"/>
              </w:rPr>
              <w:t>4.此表请每人填写一份。</w:t>
            </w:r>
          </w:p>
        </w:tc>
        <w:tc>
          <w:tcPr>
            <w:tcW w:w="4083" w:type="dxa"/>
            <w:gridSpan w:val="3"/>
          </w:tcPr>
          <w:p w14:paraId="07E4C766" w14:textId="77777777" w:rsidR="00187C4A" w:rsidRDefault="00187C4A" w:rsidP="00052899">
            <w:pPr>
              <w:rPr>
                <w:rStyle w:val="None"/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color w:val="000000"/>
                <w:sz w:val="28"/>
                <w:szCs w:val="28"/>
              </w:rPr>
              <w:t>其他需要说明的事项：</w:t>
            </w:r>
          </w:p>
          <w:p w14:paraId="6EC24CFF" w14:textId="77777777" w:rsidR="00187C4A" w:rsidRDefault="00187C4A" w:rsidP="00052899">
            <w:pPr>
              <w:rPr>
                <w:rStyle w:val="None"/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color w:val="000000"/>
                <w:sz w:val="28"/>
                <w:szCs w:val="28"/>
              </w:rPr>
              <w:t>住宿酒店需参会代表提前自行预定。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住宿预定电话：王利峰15511115568。如需会务组预定酒店，请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5月20日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前预交1天住宿费，住宿标准见附件2。</w:t>
            </w:r>
          </w:p>
        </w:tc>
      </w:tr>
      <w:tr w:rsidR="00187C4A" w14:paraId="7EDC408E" w14:textId="77777777" w:rsidTr="00052899">
        <w:trPr>
          <w:cantSplit/>
          <w:trHeight w:val="423"/>
          <w:jc w:val="center"/>
        </w:trPr>
        <w:tc>
          <w:tcPr>
            <w:tcW w:w="848" w:type="dxa"/>
            <w:vAlign w:val="center"/>
          </w:tcPr>
          <w:p w14:paraId="33BA50C0" w14:textId="77777777" w:rsidR="00187C4A" w:rsidRDefault="00187C4A" w:rsidP="00052899">
            <w:pPr>
              <w:pStyle w:val="Defaul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参展</w:t>
            </w:r>
          </w:p>
        </w:tc>
        <w:tc>
          <w:tcPr>
            <w:tcW w:w="8631" w:type="dxa"/>
            <w:gridSpan w:val="8"/>
            <w:vAlign w:val="center"/>
          </w:tcPr>
          <w:p w14:paraId="0DB89FEF" w14:textId="77777777" w:rsidR="00187C4A" w:rsidRDefault="00187C4A" w:rsidP="00052899">
            <w:pPr>
              <w:pStyle w:val="Default"/>
              <w:jc w:val="both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企业赞助、参展直接联系（韩雪 15103110177）</w:t>
            </w:r>
          </w:p>
        </w:tc>
      </w:tr>
    </w:tbl>
    <w:p w14:paraId="62A57248" w14:textId="77777777" w:rsidR="00187C4A" w:rsidRDefault="00187C4A" w:rsidP="00187C4A">
      <w:pPr>
        <w:widowControl/>
        <w:spacing w:line="30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备注：此回执请反馈至：huiwuzu_dwlm@163.com</w:t>
      </w:r>
    </w:p>
    <w:p w14:paraId="2A0106D7" w14:textId="77777777" w:rsidR="00AF1E20" w:rsidRPr="00187C4A" w:rsidRDefault="00AF1E20"/>
    <w:sectPr w:rsidR="00AF1E20" w:rsidRPr="0018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4A"/>
    <w:rsid w:val="00187C4A"/>
    <w:rsid w:val="006639C0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3A6"/>
  <w15:chartTrackingRefBased/>
  <w15:docId w15:val="{056B3992-0507-416B-A55B-DCC68578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C4A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customStyle="1" w:styleId="None">
    <w:name w:val="None"/>
    <w:qFormat/>
    <w:rsid w:val="0018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2</cp:revision>
  <dcterms:created xsi:type="dcterms:W3CDTF">2021-04-23T02:14:00Z</dcterms:created>
  <dcterms:modified xsi:type="dcterms:W3CDTF">2021-04-23T03:48:00Z</dcterms:modified>
</cp:coreProperties>
</file>