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C213D" w14:textId="77777777" w:rsidR="00EC7A58" w:rsidRDefault="00EC7A58" w:rsidP="00EC7A58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附件1.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会议费缴费方式</w:t>
      </w:r>
    </w:p>
    <w:p w14:paraId="3C53FB86" w14:textId="77777777" w:rsidR="00EC7A58" w:rsidRDefault="00EC7A58" w:rsidP="00EC7A5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1.银行汇款：</w:t>
      </w:r>
    </w:p>
    <w:p w14:paraId="7CE51FC3" w14:textId="77777777" w:rsidR="00EC7A58" w:rsidRDefault="00EC7A58" w:rsidP="00EC7A5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单位全称：中国实验动物学会</w:t>
      </w:r>
    </w:p>
    <w:p w14:paraId="7D00851B" w14:textId="77777777" w:rsidR="00EC7A58" w:rsidRDefault="00EC7A58" w:rsidP="00EC7A5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开户行：中国农业银行股份有限公司北京潘家园支行</w:t>
      </w:r>
    </w:p>
    <w:p w14:paraId="17FF5406" w14:textId="77777777" w:rsidR="00EC7A58" w:rsidRDefault="00EC7A58" w:rsidP="00EC7A5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账号：11220201040003764</w:t>
      </w:r>
    </w:p>
    <w:p w14:paraId="39471D5B" w14:textId="77777777" w:rsidR="00EC7A58" w:rsidRDefault="00EC7A58" w:rsidP="00EC7A5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请在汇款附言处注明：“质量控制研讨会+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检测技术专委会</w:t>
      </w:r>
      <w:r>
        <w:rPr>
          <w:rFonts w:ascii="仿宋" w:eastAsia="仿宋" w:hAnsi="仿宋" w:cs="宋体" w:hint="eastAsia"/>
          <w:kern w:val="0"/>
          <w:sz w:val="28"/>
          <w:szCs w:val="28"/>
        </w:rPr>
        <w:t>+参会人员姓名+会员证号+手机号码”，以方便查收。</w:t>
      </w:r>
    </w:p>
    <w:p w14:paraId="783E0838" w14:textId="77777777" w:rsidR="00EC7A58" w:rsidRDefault="00EC7A58" w:rsidP="00EC7A5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B760DD" wp14:editId="390BF5CC">
            <wp:simplePos x="0" y="0"/>
            <wp:positionH relativeFrom="column">
              <wp:posOffset>3907790</wp:posOffset>
            </wp:positionH>
            <wp:positionV relativeFrom="paragraph">
              <wp:posOffset>132080</wp:posOffset>
            </wp:positionV>
            <wp:extent cx="1602740" cy="1777365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39410" t="25476" r="39766" b="32857"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 w:hint="eastAsia"/>
          <w:kern w:val="0"/>
          <w:sz w:val="28"/>
          <w:szCs w:val="28"/>
        </w:rPr>
        <w:t>2.支付宝缴费：</w:t>
      </w:r>
    </w:p>
    <w:p w14:paraId="7ECE3637" w14:textId="77777777" w:rsidR="00EC7A58" w:rsidRDefault="00EC7A58" w:rsidP="00EC7A5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请持公务卡或其他银行卡的个人将银行卡与本人的支付宝进行绑定，打开持卡人支付宝扫描中国实验动物学会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支付宝二维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码（见图）。进入支付宝付款界面，备注处填写“质量控制研讨会+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检测技术专委会</w:t>
      </w:r>
      <w:r>
        <w:rPr>
          <w:rFonts w:ascii="仿宋" w:eastAsia="仿宋" w:hAnsi="仿宋" w:cs="宋体" w:hint="eastAsia"/>
          <w:kern w:val="0"/>
          <w:sz w:val="28"/>
          <w:szCs w:val="28"/>
        </w:rPr>
        <w:t>+参会人员姓名+会员证号+手机号码”。（注意：此处填写的不是持卡人的信息，而是参会人员信息，需与注册时的信息一致）</w:t>
      </w:r>
    </w:p>
    <w:p w14:paraId="4802CF25" w14:textId="77777777" w:rsidR="00EC7A58" w:rsidRDefault="00EC7A58" w:rsidP="00EC7A5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3.学会将对提前缴纳的会议费开具增值税普通发票，开票项目为“会议费”。上述两种缴费方式，均须在注册信息表中写明单位财务提供的准确开票信息（1、单位全称、纳税人识别号）。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日</w:t>
      </w:r>
      <w:r>
        <w:rPr>
          <w:rFonts w:ascii="仿宋" w:eastAsia="仿宋" w:hAnsi="仿宋" w:cs="宋体" w:hint="eastAsia"/>
          <w:kern w:val="0"/>
          <w:sz w:val="28"/>
          <w:szCs w:val="28"/>
        </w:rPr>
        <w:t>前完成缴费的代表，可在报到时领取发票，如未准确填写开票信息的将不保证按时取到发票。</w:t>
      </w:r>
    </w:p>
    <w:p w14:paraId="2ED19F53" w14:textId="77777777" w:rsidR="00EC7A58" w:rsidRDefault="00EC7A58" w:rsidP="00EC7A5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4.现场缴费：现场采取支付宝缴费，现场不支持现金缴费。缴费时须提供正确的开票信息（同上）。现场缴费人员的发票将于活动结束后一个月内邮寄至本人。</w:t>
      </w:r>
    </w:p>
    <w:p w14:paraId="3ADA07AC" w14:textId="77777777" w:rsidR="00EC7A58" w:rsidRDefault="00EC7A58" w:rsidP="00EC7A58">
      <w:pPr>
        <w:widowControl/>
        <w:adjustRightInd w:val="0"/>
        <w:snapToGrid w:val="0"/>
        <w:spacing w:before="240" w:line="360" w:lineRule="auto"/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重要提示：</w:t>
      </w:r>
    </w:p>
    <w:p w14:paraId="59652720" w14:textId="77777777" w:rsidR="00EC7A58" w:rsidRDefault="00EC7A58" w:rsidP="00EC7A5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lastRenderedPageBreak/>
        <w:t>1.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强烈推</w:t>
      </w:r>
      <w:r>
        <w:rPr>
          <w:rFonts w:ascii="仿宋" w:eastAsia="仿宋" w:hAnsi="仿宋" w:cs="宋体" w:hint="eastAsia"/>
          <w:kern w:val="0"/>
          <w:sz w:val="28"/>
          <w:szCs w:val="28"/>
        </w:rPr>
        <w:t>荐参会代表选择非现场提前缴费方式并准确填写注册信息表。</w:t>
      </w:r>
    </w:p>
    <w:p w14:paraId="189AE812" w14:textId="77777777" w:rsidR="00EC7A58" w:rsidRDefault="00EC7A58" w:rsidP="00EC7A5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2.严格按照缴费时间和缴费标准缴费，准确填写缴费备注信息、汇款留言信息和注册信息，否则不能开具发票。</w:t>
      </w:r>
    </w:p>
    <w:p w14:paraId="1DFF2005" w14:textId="09C5AE2B" w:rsidR="00AF1E20" w:rsidRDefault="00EC7A58" w:rsidP="00EC7A58">
      <w:r>
        <w:rPr>
          <w:rFonts w:ascii="仿宋" w:eastAsia="仿宋" w:hAnsi="仿宋" w:cs="宋体" w:hint="eastAsia"/>
          <w:kern w:val="0"/>
          <w:sz w:val="28"/>
          <w:szCs w:val="28"/>
        </w:rPr>
        <w:t>3.提前缴费后，如未能参加会议，退还费用需收取20%的手续费。</w:t>
      </w:r>
    </w:p>
    <w:sectPr w:rsidR="00AF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58"/>
    <w:rsid w:val="00AF1E20"/>
    <w:rsid w:val="00E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BBFB"/>
  <w15:chartTrackingRefBased/>
  <w15:docId w15:val="{E2C6555B-8DDA-4494-A024-26DBC1DE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A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2021-03-31T02:22:00Z</dcterms:created>
  <dcterms:modified xsi:type="dcterms:W3CDTF">2021-03-31T02:23:00Z</dcterms:modified>
</cp:coreProperties>
</file>