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11" w:rsidRDefault="00AF7711" w:rsidP="00AF7711">
      <w:pPr>
        <w:widowControl/>
        <w:shd w:val="clear" w:color="auto" w:fill="FFFFFF"/>
        <w:spacing w:line="360" w:lineRule="auto"/>
        <w:jc w:val="center"/>
        <w:rPr>
          <w:rStyle w:val="a5"/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</w:pPr>
      <w:r>
        <w:rPr>
          <w:rStyle w:val="a5"/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附件：实验动物模型鉴定与评价工作委员会年会回执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951"/>
        <w:gridCol w:w="1418"/>
        <w:gridCol w:w="1417"/>
        <w:gridCol w:w="1673"/>
        <w:gridCol w:w="1416"/>
        <w:gridCol w:w="1600"/>
      </w:tblGrid>
      <w:tr w:rsidR="00AF7711" w:rsidTr="003462B7">
        <w:trPr>
          <w:trHeight w:val="515"/>
        </w:trPr>
        <w:tc>
          <w:tcPr>
            <w:tcW w:w="1951" w:type="dxa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职务</w:t>
            </w:r>
          </w:p>
        </w:tc>
        <w:tc>
          <w:tcPr>
            <w:tcW w:w="1673" w:type="dxa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ind w:left="1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职称</w:t>
            </w:r>
          </w:p>
        </w:tc>
        <w:tc>
          <w:tcPr>
            <w:tcW w:w="1600" w:type="dxa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7711" w:rsidTr="003462B7">
        <w:trPr>
          <w:trHeight w:val="553"/>
        </w:trPr>
        <w:tc>
          <w:tcPr>
            <w:tcW w:w="1951" w:type="dxa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工作单位</w:t>
            </w:r>
          </w:p>
        </w:tc>
        <w:tc>
          <w:tcPr>
            <w:tcW w:w="4508" w:type="dxa"/>
            <w:gridSpan w:val="3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邮政编码</w:t>
            </w:r>
          </w:p>
        </w:tc>
        <w:tc>
          <w:tcPr>
            <w:tcW w:w="1600" w:type="dxa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7711" w:rsidTr="003462B7">
        <w:trPr>
          <w:trHeight w:val="477"/>
        </w:trPr>
        <w:tc>
          <w:tcPr>
            <w:tcW w:w="1951" w:type="dxa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手机</w:t>
            </w:r>
          </w:p>
        </w:tc>
        <w:tc>
          <w:tcPr>
            <w:tcW w:w="1673" w:type="dxa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E-mail</w:t>
            </w:r>
          </w:p>
        </w:tc>
        <w:tc>
          <w:tcPr>
            <w:tcW w:w="1600" w:type="dxa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7711" w:rsidTr="003462B7">
        <w:trPr>
          <w:trHeight w:val="477"/>
        </w:trPr>
        <w:tc>
          <w:tcPr>
            <w:tcW w:w="1951" w:type="dxa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是否意愿作报告</w:t>
            </w:r>
          </w:p>
        </w:tc>
        <w:tc>
          <w:tcPr>
            <w:tcW w:w="1418" w:type="dxa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报告题目</w:t>
            </w:r>
          </w:p>
        </w:tc>
        <w:tc>
          <w:tcPr>
            <w:tcW w:w="4689" w:type="dxa"/>
            <w:gridSpan w:val="3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7711" w:rsidTr="003462B7">
        <w:trPr>
          <w:trHeight w:val="668"/>
        </w:trPr>
        <w:tc>
          <w:tcPr>
            <w:tcW w:w="1951" w:type="dxa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是否</w:t>
            </w:r>
            <w:r>
              <w:rPr>
                <w:rFonts w:ascii="Times New Roman" w:hAnsi="Times New Roman" w:cs="Times New Roman" w:hint="eastAsia"/>
                <w:szCs w:val="28"/>
              </w:rPr>
              <w:t>投稿论文</w:t>
            </w:r>
          </w:p>
        </w:tc>
        <w:tc>
          <w:tcPr>
            <w:tcW w:w="7524" w:type="dxa"/>
            <w:gridSpan w:val="5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7711" w:rsidTr="003462B7">
        <w:trPr>
          <w:trHeight w:val="668"/>
        </w:trPr>
        <w:tc>
          <w:tcPr>
            <w:tcW w:w="1951" w:type="dxa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是否参展（科普）</w:t>
            </w:r>
          </w:p>
        </w:tc>
        <w:tc>
          <w:tcPr>
            <w:tcW w:w="7524" w:type="dxa"/>
            <w:gridSpan w:val="5"/>
            <w:vAlign w:val="center"/>
          </w:tcPr>
          <w:p w:rsidR="00AF7711" w:rsidRDefault="00AF7711" w:rsidP="003462B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企业参展直接联系</w:t>
            </w:r>
          </w:p>
        </w:tc>
      </w:tr>
    </w:tbl>
    <w:p w:rsidR="00AF7711" w:rsidRDefault="00AF7711" w:rsidP="00AF7711">
      <w:pPr>
        <w:spacing w:line="360" w:lineRule="auto"/>
        <w:ind w:firstLineChars="200" w:firstLine="723"/>
        <w:jc w:val="left"/>
        <w:rPr>
          <w:rFonts w:ascii="仿宋_GB2312" w:eastAsia="仿宋_GB2312" w:hAnsi="仿宋_GB2312"/>
          <w:b/>
          <w:sz w:val="36"/>
          <w:szCs w:val="36"/>
        </w:rPr>
      </w:pPr>
    </w:p>
    <w:p w:rsidR="00D9582E" w:rsidRDefault="00935EF9"/>
    <w:sectPr w:rsidR="00D9582E" w:rsidSect="00EB39D3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EF9" w:rsidRDefault="00935EF9" w:rsidP="00AF7711">
      <w:r>
        <w:separator/>
      </w:r>
    </w:p>
  </w:endnote>
  <w:endnote w:type="continuationSeparator" w:id="0">
    <w:p w:rsidR="00935EF9" w:rsidRDefault="00935EF9" w:rsidP="00AF7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EF9" w:rsidRDefault="00935EF9" w:rsidP="00AF7711">
      <w:r>
        <w:separator/>
      </w:r>
    </w:p>
  </w:footnote>
  <w:footnote w:type="continuationSeparator" w:id="0">
    <w:p w:rsidR="00935EF9" w:rsidRDefault="00935EF9" w:rsidP="00AF7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711"/>
    <w:rsid w:val="0047109A"/>
    <w:rsid w:val="00935EF9"/>
    <w:rsid w:val="00AF7711"/>
    <w:rsid w:val="00D231CC"/>
    <w:rsid w:val="00EC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7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7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711"/>
    <w:rPr>
      <w:sz w:val="18"/>
      <w:szCs w:val="18"/>
    </w:rPr>
  </w:style>
  <w:style w:type="character" w:styleId="a5">
    <w:name w:val="Strong"/>
    <w:qFormat/>
    <w:rsid w:val="00AF7711"/>
    <w:rPr>
      <w:rFonts w:ascii="Times New Roman" w:eastAsia="宋体" w:hAnsi="Times New Roman" w:cs="Times New Roman"/>
      <w:b/>
    </w:rPr>
  </w:style>
  <w:style w:type="paragraph" w:customStyle="1" w:styleId="Default">
    <w:name w:val="Default"/>
    <w:rsid w:val="00AF7711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songjing</dc:creator>
  <cp:keywords/>
  <dc:description/>
  <cp:lastModifiedBy>songjing</cp:lastModifiedBy>
  <cp:revision>2</cp:revision>
  <dcterms:created xsi:type="dcterms:W3CDTF">2020-12-17T05:48:00Z</dcterms:created>
  <dcterms:modified xsi:type="dcterms:W3CDTF">2020-12-17T05:48:00Z</dcterms:modified>
</cp:coreProperties>
</file>