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动物实验基础操作技术培训班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缴费方式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1.银行汇款：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单位全称：中国实验动物学会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开 户 行：中国农业银行股份有限公司北京潘家园支行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账    号：11220201040003764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请在汇款附言处注明：“</w:t>
      </w:r>
      <w:r>
        <w:rPr>
          <w:rFonts w:hint="eastAsia" w:ascii="仿宋" w:hAnsi="仿宋" w:eastAsia="仿宋" w:cs="仿宋"/>
          <w:sz w:val="28"/>
          <w:szCs w:val="28"/>
        </w:rPr>
        <w:t>操作技术培训</w:t>
      </w:r>
      <w:r>
        <w:rPr>
          <w:rFonts w:hint="eastAsia" w:ascii="仿宋" w:hAnsi="仿宋" w:eastAsia="仿宋" w:cs="宋体"/>
          <w:kern w:val="0"/>
          <w:sz w:val="28"/>
          <w:szCs w:val="28"/>
        </w:rPr>
        <w:t>+参会人员姓名+手机号码”，以方便查收。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134620</wp:posOffset>
            </wp:positionV>
            <wp:extent cx="1951990" cy="2164715"/>
            <wp:effectExtent l="0" t="0" r="10160" b="698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39410" t="25476" r="39766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28"/>
          <w:szCs w:val="28"/>
        </w:rPr>
        <w:t>2.支付宝缴费：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请持公务卡或其他银行卡的个人将银行卡与本人的支付宝进行绑定，打开持卡人支付宝扫描中国实验动物学会支付宝二维码（见图）。进入支付宝付款界面，备注处填写“</w:t>
      </w:r>
      <w:r>
        <w:rPr>
          <w:rFonts w:hint="eastAsia" w:ascii="仿宋" w:hAnsi="仿宋" w:eastAsia="仿宋" w:cs="仿宋"/>
          <w:sz w:val="28"/>
          <w:szCs w:val="28"/>
        </w:rPr>
        <w:t>操作技术培训</w:t>
      </w:r>
      <w:r>
        <w:rPr>
          <w:rFonts w:hint="eastAsia" w:ascii="仿宋" w:hAnsi="仿宋" w:eastAsia="仿宋" w:cs="宋体"/>
          <w:kern w:val="0"/>
          <w:sz w:val="28"/>
          <w:szCs w:val="28"/>
        </w:rPr>
        <w:t>+参会人员姓名+手机号码”。（注意：此处填写的不是持卡人的信息，而是参会人员信息，需与注册（报名）时的信息一致）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3.学会将对缴纳的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培训</w:t>
      </w:r>
      <w:r>
        <w:rPr>
          <w:rFonts w:hint="eastAsia" w:ascii="仿宋" w:hAnsi="仿宋" w:eastAsia="仿宋" w:cs="宋体"/>
          <w:kern w:val="0"/>
          <w:sz w:val="28"/>
          <w:szCs w:val="28"/>
        </w:rPr>
        <w:t>费开具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电子版</w:t>
      </w:r>
      <w:r>
        <w:rPr>
          <w:rFonts w:hint="eastAsia" w:ascii="仿宋" w:hAnsi="仿宋" w:eastAsia="仿宋" w:cs="宋体"/>
          <w:kern w:val="0"/>
          <w:sz w:val="28"/>
          <w:szCs w:val="28"/>
        </w:rPr>
        <w:t>增值税普通发票，开票项目为“培训费”。上述两种缴费方式，均须在注册信息表中写明单位财务提供的准确开票信息（单位全称、纳税人识别号）。20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日前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会将开具的电子版</w:t>
      </w:r>
      <w:r>
        <w:rPr>
          <w:rFonts w:hint="eastAsia" w:ascii="仿宋" w:hAnsi="仿宋" w:eastAsia="仿宋" w:cs="宋体"/>
          <w:kern w:val="0"/>
          <w:sz w:val="28"/>
          <w:szCs w:val="28"/>
        </w:rPr>
        <w:t>发票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发至您报名表提供的邮箱里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4.现场缴费：现场采取支付宝缴费或刷卡缴费，不支持现金缴费。缴费时须提供正确的开票信息（同上）。</w:t>
      </w:r>
    </w:p>
    <w:p>
      <w:pPr>
        <w:ind w:firstLine="562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重要提示：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强烈推</w:t>
      </w:r>
      <w:r>
        <w:rPr>
          <w:rFonts w:hint="eastAsia" w:ascii="仿宋" w:hAnsi="仿宋" w:eastAsia="仿宋" w:cs="宋体"/>
          <w:kern w:val="0"/>
          <w:sz w:val="28"/>
          <w:szCs w:val="28"/>
        </w:rPr>
        <w:t>荐参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加学员选择非现场缴费方式并准确填写注册信息表。缴费后，如未能参加培训，退还费用需收取20%手续费。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D32"/>
    <w:rsid w:val="00847D32"/>
    <w:rsid w:val="00AA5801"/>
    <w:rsid w:val="08A5175E"/>
    <w:rsid w:val="08DD458C"/>
    <w:rsid w:val="098F086D"/>
    <w:rsid w:val="0F001C5E"/>
    <w:rsid w:val="0FAD0137"/>
    <w:rsid w:val="15122F8C"/>
    <w:rsid w:val="168212C5"/>
    <w:rsid w:val="1BFC046E"/>
    <w:rsid w:val="205F1D54"/>
    <w:rsid w:val="229A00E1"/>
    <w:rsid w:val="277F74C1"/>
    <w:rsid w:val="35942432"/>
    <w:rsid w:val="483F67A6"/>
    <w:rsid w:val="48614F55"/>
    <w:rsid w:val="504E0428"/>
    <w:rsid w:val="52660437"/>
    <w:rsid w:val="5510042A"/>
    <w:rsid w:val="57B9145E"/>
    <w:rsid w:val="5E975814"/>
    <w:rsid w:val="617C6605"/>
    <w:rsid w:val="64B003EE"/>
    <w:rsid w:val="64CD1F8E"/>
    <w:rsid w:val="68717522"/>
    <w:rsid w:val="692C484B"/>
    <w:rsid w:val="7314743D"/>
    <w:rsid w:val="74775E6A"/>
    <w:rsid w:val="7610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</Words>
  <Characters>500</Characters>
  <Lines>4</Lines>
  <Paragraphs>1</Paragraphs>
  <TotalTime>27</TotalTime>
  <ScaleCrop>false</ScaleCrop>
  <LinksUpToDate>false</LinksUpToDate>
  <CharactersWithSpaces>586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2019-11-07T03:49:00Z</dcterms:created>
  <dc:creator>lv</dc:creator>
  <cp:lastModifiedBy>中国实验动物学会_刘璐</cp:lastModifiedBy>
  <cp:lastPrinted>2020-07-20T03:17:48Z</cp:lastPrinted>
  <dcterms:modified xsi:type="dcterms:W3CDTF">2020-07-20T03:43:24Z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