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90" w:rsidRPr="003B5529" w:rsidRDefault="006C4190" w:rsidP="00BF5D09">
      <w:pPr>
        <w:spacing w:line="360" w:lineRule="auto"/>
        <w:jc w:val="center"/>
        <w:rPr>
          <w:rFonts w:ascii="宋体" w:hAnsi="宋体"/>
          <w:b/>
          <w:sz w:val="32"/>
          <w:szCs w:val="32"/>
        </w:rPr>
      </w:pPr>
      <w:r w:rsidRPr="003B5529">
        <w:rPr>
          <w:rFonts w:ascii="宋体" w:hAnsi="宋体" w:hint="eastAsia"/>
          <w:b/>
          <w:sz w:val="32"/>
          <w:szCs w:val="32"/>
        </w:rPr>
        <w:t>中国实验动物学会科学技术奖奖励办法</w:t>
      </w:r>
    </w:p>
    <w:p w:rsidR="006C4190" w:rsidRPr="00203162" w:rsidRDefault="006C4190" w:rsidP="00BF5D09">
      <w:pPr>
        <w:tabs>
          <w:tab w:val="left" w:pos="4725"/>
        </w:tabs>
        <w:spacing w:line="360" w:lineRule="auto"/>
        <w:jc w:val="center"/>
        <w:rPr>
          <w:rFonts w:ascii="黑体" w:eastAsia="黑体"/>
          <w:bCs/>
          <w:sz w:val="28"/>
          <w:szCs w:val="28"/>
        </w:rPr>
      </w:pPr>
      <w:r w:rsidRPr="00203162">
        <w:rPr>
          <w:rFonts w:ascii="黑体" w:eastAsia="黑体" w:hint="eastAsia"/>
          <w:bCs/>
          <w:sz w:val="28"/>
          <w:szCs w:val="28"/>
        </w:rPr>
        <w:t>第一章    总</w:t>
      </w:r>
      <w:r w:rsidR="00203162">
        <w:rPr>
          <w:rFonts w:ascii="黑体" w:eastAsia="黑体" w:hint="eastAsia"/>
          <w:bCs/>
          <w:sz w:val="28"/>
          <w:szCs w:val="28"/>
        </w:rPr>
        <w:t xml:space="preserve">  </w:t>
      </w:r>
      <w:r w:rsidRPr="00203162">
        <w:rPr>
          <w:rFonts w:ascii="黑体" w:eastAsia="黑体" w:hint="eastAsia"/>
          <w:bCs/>
          <w:sz w:val="28"/>
          <w:szCs w:val="28"/>
        </w:rPr>
        <w:t>则</w:t>
      </w:r>
    </w:p>
    <w:p w:rsidR="006C4190" w:rsidRPr="005C3E38" w:rsidRDefault="006C4190" w:rsidP="00BF5D09">
      <w:pPr>
        <w:widowControl/>
        <w:adjustRightInd w:val="0"/>
        <w:snapToGrid w:val="0"/>
        <w:spacing w:line="360" w:lineRule="auto"/>
        <w:ind w:firstLineChars="150" w:firstLine="328"/>
        <w:jc w:val="left"/>
        <w:rPr>
          <w:rFonts w:ascii="宋体" w:hAnsi="宋体"/>
          <w:kern w:val="24"/>
          <w:sz w:val="24"/>
          <w:szCs w:val="24"/>
        </w:rPr>
      </w:pPr>
      <w:r w:rsidRPr="005C3E38">
        <w:rPr>
          <w:rFonts w:ascii="黑体" w:eastAsia="黑体" w:hAnsi="黑体" w:hint="eastAsia"/>
          <w:kern w:val="24"/>
          <w:sz w:val="24"/>
          <w:szCs w:val="24"/>
        </w:rPr>
        <w:t>第一条</w:t>
      </w:r>
      <w:r w:rsidRPr="005C3E38">
        <w:rPr>
          <w:rFonts w:ascii="宋体" w:hAnsi="宋体" w:hint="eastAsia"/>
          <w:kern w:val="24"/>
          <w:sz w:val="24"/>
          <w:szCs w:val="24"/>
        </w:rPr>
        <w:t xml:space="preserve">  为了充分调动我国广大实验动物科技工作者的积极性和创造性，促进实验动物科学技术的创新和发展，根据《国家科学技术奖励条例》、《国家科学技术奖励条例实施细则》及《社会力量设立科学技术奖管理办法》，制定本办法。</w:t>
      </w:r>
    </w:p>
    <w:p w:rsidR="006C4190" w:rsidRPr="005C3E38" w:rsidRDefault="006C4190" w:rsidP="00BF5D09">
      <w:pPr>
        <w:widowControl/>
        <w:adjustRightInd w:val="0"/>
        <w:snapToGrid w:val="0"/>
        <w:spacing w:line="360" w:lineRule="auto"/>
        <w:ind w:firstLineChars="150" w:firstLine="328"/>
        <w:jc w:val="left"/>
        <w:rPr>
          <w:rFonts w:ascii="宋体" w:hAnsi="宋体"/>
          <w:kern w:val="24"/>
          <w:sz w:val="24"/>
          <w:szCs w:val="24"/>
        </w:rPr>
      </w:pPr>
      <w:r w:rsidRPr="005C3E38">
        <w:rPr>
          <w:rFonts w:ascii="黑体" w:eastAsia="黑体" w:hAnsi="黑体" w:hint="eastAsia"/>
          <w:kern w:val="24"/>
          <w:sz w:val="24"/>
          <w:szCs w:val="24"/>
        </w:rPr>
        <w:t>第二条</w:t>
      </w:r>
      <w:r w:rsidRPr="005C3E38">
        <w:rPr>
          <w:rFonts w:ascii="宋体" w:hAnsi="宋体" w:hint="eastAsia"/>
          <w:kern w:val="24"/>
          <w:sz w:val="24"/>
          <w:szCs w:val="24"/>
        </w:rPr>
        <w:t xml:space="preserve">  中国实验动物学会设立中国实验动物学会科学技术奖，奖励在实验动物科学基础研究、应用研究和促进科技进步中取得突出成就的个人</w:t>
      </w:r>
      <w:r w:rsidR="00C06624" w:rsidRPr="005C3E38">
        <w:rPr>
          <w:rFonts w:ascii="宋体" w:hAnsi="宋体" w:hint="eastAsia"/>
          <w:kern w:val="24"/>
          <w:sz w:val="24"/>
          <w:szCs w:val="24"/>
        </w:rPr>
        <w:t>、单位</w:t>
      </w:r>
      <w:r w:rsidRPr="005C3E38">
        <w:rPr>
          <w:rFonts w:ascii="宋体" w:hAnsi="宋体" w:hint="eastAsia"/>
          <w:kern w:val="24"/>
          <w:sz w:val="24"/>
          <w:szCs w:val="24"/>
        </w:rPr>
        <w:t>和组织。</w:t>
      </w:r>
    </w:p>
    <w:p w:rsidR="006C4190" w:rsidRPr="005C3E38" w:rsidRDefault="006C4190" w:rsidP="00203162">
      <w:pPr>
        <w:widowControl/>
        <w:adjustRightInd w:val="0"/>
        <w:snapToGrid w:val="0"/>
        <w:spacing w:line="360" w:lineRule="auto"/>
        <w:ind w:firstLineChars="150" w:firstLine="328"/>
        <w:jc w:val="left"/>
        <w:rPr>
          <w:rFonts w:ascii="宋体" w:hAnsi="宋体"/>
          <w:kern w:val="24"/>
          <w:sz w:val="24"/>
          <w:szCs w:val="24"/>
        </w:rPr>
      </w:pPr>
      <w:r w:rsidRPr="005C3E38">
        <w:rPr>
          <w:rFonts w:ascii="黑体" w:eastAsia="黑体" w:hAnsi="黑体" w:hint="eastAsia"/>
          <w:kern w:val="24"/>
          <w:sz w:val="24"/>
          <w:szCs w:val="24"/>
        </w:rPr>
        <w:t xml:space="preserve">第三条 </w:t>
      </w:r>
      <w:r w:rsidRPr="005C3E38">
        <w:rPr>
          <w:rFonts w:ascii="宋体" w:hAnsi="宋体" w:hint="eastAsia"/>
          <w:kern w:val="24"/>
          <w:sz w:val="24"/>
          <w:szCs w:val="24"/>
        </w:rPr>
        <w:t xml:space="preserve"> 中国实验动物学会科学技术奖是全国实验动物行业的最高科学技术奖，面向全社会，凡在实验动物科学技术进步活动中做出突出贡献的</w:t>
      </w:r>
      <w:r w:rsidR="00C06624" w:rsidRPr="005C3E38">
        <w:rPr>
          <w:rFonts w:ascii="宋体" w:hAnsi="宋体" w:hint="eastAsia"/>
          <w:kern w:val="24"/>
          <w:sz w:val="24"/>
          <w:szCs w:val="24"/>
        </w:rPr>
        <w:t>个人、</w:t>
      </w:r>
      <w:r w:rsidRPr="005C3E38">
        <w:rPr>
          <w:rFonts w:ascii="宋体" w:hAnsi="宋体" w:hint="eastAsia"/>
          <w:kern w:val="24"/>
          <w:sz w:val="24"/>
          <w:szCs w:val="24"/>
        </w:rPr>
        <w:t>单位</w:t>
      </w:r>
      <w:r w:rsidR="00757012" w:rsidRPr="005C3E38">
        <w:rPr>
          <w:rFonts w:ascii="宋体" w:hAnsi="宋体" w:hint="eastAsia"/>
          <w:kern w:val="24"/>
          <w:sz w:val="24"/>
          <w:szCs w:val="24"/>
        </w:rPr>
        <w:t>或</w:t>
      </w:r>
      <w:r w:rsidRPr="005C3E38">
        <w:rPr>
          <w:rFonts w:ascii="宋体" w:hAnsi="宋体" w:hint="eastAsia"/>
          <w:kern w:val="24"/>
          <w:sz w:val="24"/>
          <w:szCs w:val="24"/>
        </w:rPr>
        <w:t>组织均可申报。</w:t>
      </w:r>
      <w:r w:rsidR="00924CD6">
        <w:rPr>
          <w:rFonts w:ascii="宋体" w:hAnsi="宋体" w:hint="eastAsia"/>
          <w:kern w:val="24"/>
          <w:sz w:val="24"/>
          <w:szCs w:val="24"/>
        </w:rPr>
        <w:t>包括</w:t>
      </w:r>
      <w:r w:rsidRPr="005C3E38">
        <w:rPr>
          <w:rFonts w:ascii="宋体" w:hAnsi="宋体" w:hint="eastAsia"/>
          <w:kern w:val="24"/>
          <w:sz w:val="24"/>
          <w:szCs w:val="24"/>
        </w:rPr>
        <w:t>基础研究、技术发明、应用研究、国际科学技术合作、优秀青年人才</w:t>
      </w:r>
      <w:r w:rsidR="00924CD6">
        <w:rPr>
          <w:rFonts w:ascii="宋体" w:hAnsi="宋体" w:hint="eastAsia"/>
          <w:kern w:val="24"/>
          <w:sz w:val="24"/>
          <w:szCs w:val="24"/>
        </w:rPr>
        <w:t>等奖励内容</w:t>
      </w:r>
      <w:r w:rsidRPr="005C3E38">
        <w:rPr>
          <w:rFonts w:ascii="宋体" w:hAnsi="宋体" w:hint="eastAsia"/>
          <w:kern w:val="24"/>
          <w:sz w:val="24"/>
          <w:szCs w:val="24"/>
        </w:rPr>
        <w:t>。</w:t>
      </w:r>
    </w:p>
    <w:p w:rsidR="006C4190" w:rsidRPr="005C3E38" w:rsidRDefault="006C4190" w:rsidP="00203162">
      <w:pPr>
        <w:widowControl/>
        <w:adjustRightInd w:val="0"/>
        <w:snapToGrid w:val="0"/>
        <w:spacing w:line="360" w:lineRule="auto"/>
        <w:ind w:firstLineChars="150" w:firstLine="328"/>
        <w:jc w:val="left"/>
        <w:rPr>
          <w:rFonts w:ascii="宋体" w:hAnsi="宋体"/>
          <w:kern w:val="24"/>
          <w:sz w:val="24"/>
          <w:szCs w:val="24"/>
        </w:rPr>
      </w:pPr>
      <w:r w:rsidRPr="005C3E38">
        <w:rPr>
          <w:rFonts w:ascii="黑体" w:eastAsia="黑体" w:hAnsi="黑体" w:hint="eastAsia"/>
          <w:kern w:val="24"/>
          <w:sz w:val="24"/>
          <w:szCs w:val="24"/>
        </w:rPr>
        <w:t>第四条</w:t>
      </w:r>
      <w:r w:rsidRPr="005C3E38">
        <w:rPr>
          <w:rFonts w:ascii="宋体" w:hAnsi="宋体" w:hint="eastAsia"/>
          <w:kern w:val="24"/>
          <w:sz w:val="24"/>
          <w:szCs w:val="24"/>
        </w:rPr>
        <w:t xml:space="preserve">  中国实验动物学会科学技术奖励贯彻尊重知识、尊重人才的方针；鼓励自主创新，攀登科学技术高峰；促进科学研究、技术开发与经济、社会发展密切结合，促进科技成果转化，加速科教兴国和可持续发展战略的实施。</w:t>
      </w:r>
    </w:p>
    <w:p w:rsidR="006C4190" w:rsidRPr="005C3E38" w:rsidRDefault="006C4190" w:rsidP="00203162">
      <w:pPr>
        <w:widowControl/>
        <w:adjustRightInd w:val="0"/>
        <w:snapToGrid w:val="0"/>
        <w:spacing w:line="360" w:lineRule="auto"/>
        <w:ind w:firstLineChars="150" w:firstLine="328"/>
        <w:jc w:val="left"/>
        <w:rPr>
          <w:rFonts w:ascii="宋体" w:hAnsi="宋体"/>
          <w:kern w:val="24"/>
          <w:sz w:val="24"/>
          <w:szCs w:val="24"/>
        </w:rPr>
      </w:pPr>
      <w:r w:rsidRPr="005C3E38">
        <w:rPr>
          <w:rFonts w:ascii="黑体" w:eastAsia="黑体" w:hAnsi="黑体" w:hint="eastAsia"/>
          <w:kern w:val="24"/>
          <w:sz w:val="24"/>
          <w:szCs w:val="24"/>
        </w:rPr>
        <w:t>第五条</w:t>
      </w:r>
      <w:r w:rsidRPr="005C3E38">
        <w:rPr>
          <w:rFonts w:ascii="宋体" w:hAnsi="宋体" w:hint="eastAsia"/>
          <w:kern w:val="24"/>
          <w:sz w:val="24"/>
          <w:szCs w:val="24"/>
        </w:rPr>
        <w:t xml:space="preserve">  中国实验动物学会科学技术奖的推荐、评审和授奖，实行公开、公平、公正的原则，不受任何组织和个人的干涉。</w:t>
      </w:r>
    </w:p>
    <w:p w:rsidR="006C4190" w:rsidRPr="005C3E38" w:rsidRDefault="006C4190" w:rsidP="00203162">
      <w:pPr>
        <w:widowControl/>
        <w:adjustRightInd w:val="0"/>
        <w:snapToGrid w:val="0"/>
        <w:spacing w:line="360" w:lineRule="auto"/>
        <w:ind w:firstLineChars="150" w:firstLine="328"/>
        <w:jc w:val="left"/>
        <w:rPr>
          <w:rFonts w:ascii="宋体" w:hAnsi="宋体"/>
          <w:kern w:val="24"/>
          <w:sz w:val="24"/>
          <w:szCs w:val="24"/>
        </w:rPr>
      </w:pPr>
      <w:r w:rsidRPr="005C3E38">
        <w:rPr>
          <w:rFonts w:ascii="黑体" w:eastAsia="黑体" w:hAnsi="黑体" w:hint="eastAsia"/>
          <w:kern w:val="24"/>
          <w:sz w:val="24"/>
          <w:szCs w:val="24"/>
        </w:rPr>
        <w:t>第六条</w:t>
      </w:r>
      <w:r w:rsidRPr="005C3E38">
        <w:rPr>
          <w:rFonts w:ascii="宋体" w:hAnsi="宋体" w:hint="eastAsia"/>
          <w:kern w:val="24"/>
          <w:sz w:val="24"/>
          <w:szCs w:val="24"/>
        </w:rPr>
        <w:t xml:space="preserve">  中国实验动物学会聘请有关专家组成中国实验动物学会科学技术奖励委员会和评审委员会，委员会由主任委员、</w:t>
      </w:r>
      <w:r w:rsidRPr="005C3E38">
        <w:rPr>
          <w:rFonts w:ascii="宋体" w:hAnsi="宋体"/>
          <w:kern w:val="24"/>
          <w:sz w:val="24"/>
          <w:szCs w:val="24"/>
        </w:rPr>
        <w:t>副主任委员和委员若干人组成。</w:t>
      </w:r>
    </w:p>
    <w:p w:rsidR="006C4190" w:rsidRPr="005C3E38" w:rsidRDefault="006C4190" w:rsidP="00203162">
      <w:pPr>
        <w:widowControl/>
        <w:adjustRightInd w:val="0"/>
        <w:snapToGrid w:val="0"/>
        <w:spacing w:line="360" w:lineRule="auto"/>
        <w:ind w:firstLineChars="150" w:firstLine="328"/>
        <w:jc w:val="left"/>
        <w:rPr>
          <w:rFonts w:ascii="宋体" w:hAnsi="宋体"/>
          <w:kern w:val="24"/>
          <w:sz w:val="24"/>
          <w:szCs w:val="24"/>
        </w:rPr>
      </w:pPr>
      <w:r w:rsidRPr="005C3E38">
        <w:rPr>
          <w:rFonts w:ascii="黑体" w:eastAsia="黑体" w:hAnsi="黑体" w:hint="eastAsia"/>
          <w:kern w:val="24"/>
          <w:sz w:val="24"/>
          <w:szCs w:val="24"/>
        </w:rPr>
        <w:t>第七条</w:t>
      </w:r>
      <w:r w:rsidRPr="005C3E38">
        <w:rPr>
          <w:rFonts w:ascii="宋体" w:hAnsi="宋体" w:hint="eastAsia"/>
          <w:kern w:val="24"/>
          <w:sz w:val="24"/>
          <w:szCs w:val="24"/>
        </w:rPr>
        <w:t xml:space="preserve">  奖励委员会负责中国实验动物学会科学技术奖的宏观管理和指导；评审委员会依照本办法的规定，负责中国实验动物学会科学技术奖的评审工作；中国实验动物学会</w:t>
      </w:r>
      <w:r w:rsidR="00C06624" w:rsidRPr="005C3E38">
        <w:rPr>
          <w:rFonts w:ascii="宋体" w:hAnsi="宋体" w:hint="eastAsia"/>
          <w:kern w:val="24"/>
          <w:sz w:val="24"/>
          <w:szCs w:val="24"/>
        </w:rPr>
        <w:t>科技</w:t>
      </w:r>
      <w:r w:rsidRPr="005C3E38">
        <w:rPr>
          <w:rFonts w:ascii="宋体" w:hAnsi="宋体" w:hint="eastAsia"/>
          <w:kern w:val="24"/>
          <w:sz w:val="24"/>
          <w:szCs w:val="24"/>
        </w:rPr>
        <w:t>奖励办公室负责日常工作。</w:t>
      </w:r>
    </w:p>
    <w:p w:rsidR="006C4190" w:rsidRPr="005C3E38" w:rsidRDefault="006C4190" w:rsidP="00203162">
      <w:pPr>
        <w:widowControl/>
        <w:adjustRightInd w:val="0"/>
        <w:snapToGrid w:val="0"/>
        <w:spacing w:line="360" w:lineRule="auto"/>
        <w:ind w:firstLineChars="150" w:firstLine="328"/>
        <w:jc w:val="left"/>
        <w:rPr>
          <w:rFonts w:ascii="宋体" w:hAnsi="宋体"/>
          <w:kern w:val="24"/>
          <w:sz w:val="24"/>
          <w:szCs w:val="24"/>
        </w:rPr>
      </w:pPr>
      <w:r w:rsidRPr="005C3E38">
        <w:rPr>
          <w:rFonts w:ascii="黑体" w:eastAsia="黑体" w:hAnsi="黑体" w:hint="eastAsia"/>
          <w:kern w:val="24"/>
          <w:sz w:val="24"/>
          <w:szCs w:val="24"/>
        </w:rPr>
        <w:t>第八条</w:t>
      </w:r>
      <w:r w:rsidRPr="005C3E38">
        <w:rPr>
          <w:rFonts w:ascii="宋体" w:hAnsi="宋体" w:hint="eastAsia"/>
          <w:kern w:val="24"/>
          <w:sz w:val="24"/>
          <w:szCs w:val="24"/>
        </w:rPr>
        <w:t xml:space="preserve">  中国实验动物学会科学技术奖的奖励资金接受支持和关心中国实验动物科学技术事业的国内外企事业单位、组织和个人捐赠，或由中国实验动物学会筹集。</w:t>
      </w:r>
    </w:p>
    <w:p w:rsidR="006C4190" w:rsidRDefault="006C4190">
      <w:pPr>
        <w:tabs>
          <w:tab w:val="left" w:pos="3591"/>
          <w:tab w:val="left" w:pos="3780"/>
        </w:tabs>
        <w:spacing w:line="500" w:lineRule="exact"/>
        <w:jc w:val="center"/>
        <w:rPr>
          <w:rFonts w:ascii="黑体" w:eastAsia="黑体" w:hAnsi="宋体"/>
          <w:bCs/>
          <w:sz w:val="24"/>
          <w:szCs w:val="24"/>
        </w:rPr>
      </w:pPr>
    </w:p>
    <w:p w:rsidR="006C4190" w:rsidRPr="00203162" w:rsidRDefault="006C4190" w:rsidP="00203162">
      <w:pPr>
        <w:tabs>
          <w:tab w:val="left" w:pos="4725"/>
        </w:tabs>
        <w:spacing w:line="360" w:lineRule="auto"/>
        <w:jc w:val="center"/>
        <w:rPr>
          <w:rFonts w:ascii="黑体" w:eastAsia="黑体"/>
          <w:bCs/>
          <w:sz w:val="28"/>
          <w:szCs w:val="28"/>
        </w:rPr>
      </w:pPr>
      <w:r w:rsidRPr="00203162">
        <w:rPr>
          <w:rFonts w:ascii="黑体" w:eastAsia="黑体" w:hint="eastAsia"/>
          <w:bCs/>
          <w:sz w:val="28"/>
          <w:szCs w:val="28"/>
        </w:rPr>
        <w:t xml:space="preserve">第二章    奖  </w:t>
      </w:r>
      <w:proofErr w:type="gramStart"/>
      <w:r w:rsidRPr="00203162">
        <w:rPr>
          <w:rFonts w:ascii="黑体" w:eastAsia="黑体" w:hint="eastAsia"/>
          <w:bCs/>
          <w:sz w:val="28"/>
          <w:szCs w:val="28"/>
        </w:rPr>
        <w:t>励</w:t>
      </w:r>
      <w:proofErr w:type="gramEnd"/>
    </w:p>
    <w:p w:rsidR="006C4190" w:rsidRPr="005C3E38" w:rsidRDefault="006C4190">
      <w:pPr>
        <w:spacing w:line="500" w:lineRule="exact"/>
        <w:rPr>
          <w:rFonts w:ascii="宋体" w:hAnsi="宋体"/>
          <w:kern w:val="24"/>
          <w:sz w:val="24"/>
          <w:szCs w:val="24"/>
        </w:rPr>
      </w:pPr>
      <w:r>
        <w:rPr>
          <w:rFonts w:ascii="宋体" w:hAnsi="宋体" w:hint="eastAsia"/>
          <w:sz w:val="24"/>
          <w:szCs w:val="24"/>
        </w:rPr>
        <w:t xml:space="preserve">   </w:t>
      </w:r>
      <w:r w:rsidRPr="005C3E38">
        <w:rPr>
          <w:rFonts w:ascii="黑体" w:eastAsia="黑体" w:hAnsi="宋体" w:hint="eastAsia"/>
          <w:kern w:val="24"/>
          <w:sz w:val="24"/>
          <w:szCs w:val="24"/>
        </w:rPr>
        <w:t xml:space="preserve"> 第九条</w:t>
      </w:r>
      <w:r w:rsidRPr="005C3E38">
        <w:rPr>
          <w:rFonts w:ascii="宋体" w:hAnsi="宋体" w:hint="eastAsia"/>
          <w:kern w:val="24"/>
          <w:sz w:val="24"/>
          <w:szCs w:val="24"/>
        </w:rPr>
        <w:t xml:space="preserve">  中国实验动物学会科学技术</w:t>
      </w:r>
      <w:proofErr w:type="gramStart"/>
      <w:r w:rsidRPr="005C3E38">
        <w:rPr>
          <w:rFonts w:ascii="宋体" w:hAnsi="宋体" w:hint="eastAsia"/>
          <w:kern w:val="24"/>
          <w:sz w:val="24"/>
          <w:szCs w:val="24"/>
        </w:rPr>
        <w:t>奖基础</w:t>
      </w:r>
      <w:proofErr w:type="gramEnd"/>
      <w:r w:rsidRPr="005C3E38">
        <w:rPr>
          <w:rFonts w:ascii="宋体" w:hAnsi="宋体" w:hint="eastAsia"/>
          <w:kern w:val="24"/>
          <w:sz w:val="24"/>
          <w:szCs w:val="24"/>
        </w:rPr>
        <w:t>研究类授予在实验动物（或动物实验）基础研究和应用基础研究方面有重要科学发现，阐明自然现象、特征和规律，丰富和拓展了学科理论，推动该学科或相关学科发展，为国内外同行所公认而</w:t>
      </w:r>
      <w:proofErr w:type="gramStart"/>
      <w:r w:rsidRPr="005C3E38">
        <w:rPr>
          <w:rFonts w:ascii="宋体" w:hAnsi="宋体" w:hint="eastAsia"/>
          <w:kern w:val="24"/>
          <w:sz w:val="24"/>
          <w:szCs w:val="24"/>
        </w:rPr>
        <w:t>作出</w:t>
      </w:r>
      <w:proofErr w:type="gramEnd"/>
      <w:r w:rsidRPr="005C3E38">
        <w:rPr>
          <w:rFonts w:ascii="宋体" w:hAnsi="宋体" w:hint="eastAsia"/>
          <w:kern w:val="24"/>
          <w:sz w:val="24"/>
          <w:szCs w:val="24"/>
        </w:rPr>
        <w:t>突出贡献的科技工作者和单位。</w:t>
      </w:r>
    </w:p>
    <w:p w:rsidR="006C4190" w:rsidRPr="005C3E38" w:rsidRDefault="006C4190">
      <w:pPr>
        <w:spacing w:line="500" w:lineRule="exact"/>
        <w:rPr>
          <w:rFonts w:ascii="宋体" w:hAnsi="宋体"/>
          <w:kern w:val="24"/>
          <w:sz w:val="24"/>
          <w:szCs w:val="24"/>
        </w:rPr>
      </w:pPr>
      <w:r w:rsidRPr="005C3E38">
        <w:rPr>
          <w:rFonts w:ascii="宋体" w:hAnsi="宋体" w:hint="eastAsia"/>
          <w:kern w:val="24"/>
          <w:sz w:val="24"/>
          <w:szCs w:val="24"/>
        </w:rPr>
        <w:lastRenderedPageBreak/>
        <w:t xml:space="preserve">    </w:t>
      </w:r>
      <w:r w:rsidRPr="005C3E38">
        <w:rPr>
          <w:rFonts w:ascii="黑体" w:eastAsia="黑体" w:hAnsi="宋体" w:hint="eastAsia"/>
          <w:kern w:val="24"/>
          <w:sz w:val="24"/>
          <w:szCs w:val="24"/>
        </w:rPr>
        <w:t xml:space="preserve">第十条  </w:t>
      </w:r>
      <w:r w:rsidRPr="005C3E38">
        <w:rPr>
          <w:rFonts w:ascii="宋体" w:hAnsi="宋体" w:hint="eastAsia"/>
          <w:kern w:val="24"/>
          <w:sz w:val="24"/>
          <w:szCs w:val="24"/>
        </w:rPr>
        <w:t>中国实验动物学会科学技术</w:t>
      </w:r>
      <w:proofErr w:type="gramStart"/>
      <w:r w:rsidRPr="005C3E38">
        <w:rPr>
          <w:rFonts w:ascii="宋体" w:hAnsi="宋体" w:hint="eastAsia"/>
          <w:kern w:val="24"/>
          <w:sz w:val="24"/>
          <w:szCs w:val="24"/>
        </w:rPr>
        <w:t>奖技术</w:t>
      </w:r>
      <w:proofErr w:type="gramEnd"/>
      <w:r w:rsidRPr="005C3E38">
        <w:rPr>
          <w:rFonts w:ascii="宋体" w:hAnsi="宋体" w:hint="eastAsia"/>
          <w:kern w:val="24"/>
          <w:sz w:val="24"/>
          <w:szCs w:val="24"/>
        </w:rPr>
        <w:t>发明类授予在实验动物（或动物实验）研究中</w:t>
      </w:r>
      <w:proofErr w:type="gramStart"/>
      <w:r w:rsidRPr="005C3E38">
        <w:rPr>
          <w:rFonts w:ascii="宋体" w:hAnsi="宋体" w:hint="eastAsia"/>
          <w:kern w:val="24"/>
          <w:sz w:val="24"/>
          <w:szCs w:val="24"/>
        </w:rPr>
        <w:t>作出</w:t>
      </w:r>
      <w:proofErr w:type="gramEnd"/>
      <w:r w:rsidRPr="005C3E38">
        <w:rPr>
          <w:rFonts w:ascii="宋体" w:hAnsi="宋体" w:hint="eastAsia"/>
          <w:kern w:val="24"/>
          <w:sz w:val="24"/>
          <w:szCs w:val="24"/>
        </w:rPr>
        <w:t>新产品、新工艺、新材料及其系统等重要技术发明，获得自主知识产权，带动本领域或相关领域的技术发展，创造了经济效益或社会效益，对促进经济、社会发展</w:t>
      </w:r>
      <w:proofErr w:type="gramStart"/>
      <w:r w:rsidRPr="005C3E38">
        <w:rPr>
          <w:rFonts w:ascii="宋体" w:hAnsi="宋体" w:hint="eastAsia"/>
          <w:kern w:val="24"/>
          <w:sz w:val="24"/>
          <w:szCs w:val="24"/>
        </w:rPr>
        <w:t>作出</w:t>
      </w:r>
      <w:proofErr w:type="gramEnd"/>
      <w:r w:rsidRPr="005C3E38">
        <w:rPr>
          <w:rFonts w:ascii="宋体" w:hAnsi="宋体" w:hint="eastAsia"/>
          <w:kern w:val="24"/>
          <w:sz w:val="24"/>
          <w:szCs w:val="24"/>
        </w:rPr>
        <w:t>突出贡献的发明者。</w:t>
      </w:r>
    </w:p>
    <w:p w:rsidR="006C4190" w:rsidRDefault="006C4190">
      <w:pPr>
        <w:spacing w:line="500" w:lineRule="exact"/>
        <w:rPr>
          <w:rFonts w:ascii="宋体" w:hAnsi="宋体"/>
          <w:sz w:val="24"/>
          <w:szCs w:val="24"/>
        </w:rPr>
      </w:pPr>
      <w:r>
        <w:rPr>
          <w:rFonts w:ascii="宋体" w:hAnsi="宋体" w:hint="eastAsia"/>
          <w:sz w:val="24"/>
          <w:szCs w:val="24"/>
        </w:rPr>
        <w:t xml:space="preserve">    </w:t>
      </w:r>
      <w:r>
        <w:rPr>
          <w:rFonts w:ascii="黑体" w:eastAsia="黑体" w:hAnsi="宋体" w:hint="eastAsia"/>
          <w:sz w:val="24"/>
          <w:szCs w:val="24"/>
        </w:rPr>
        <w:t>第十一条</w:t>
      </w:r>
      <w:r>
        <w:rPr>
          <w:rFonts w:ascii="宋体" w:hAnsi="宋体" w:hint="eastAsia"/>
          <w:sz w:val="24"/>
          <w:szCs w:val="24"/>
        </w:rPr>
        <w:t xml:space="preserve">  中国实验动物学会科学技术</w:t>
      </w:r>
      <w:proofErr w:type="gramStart"/>
      <w:r>
        <w:rPr>
          <w:rFonts w:ascii="宋体" w:hAnsi="宋体" w:hint="eastAsia"/>
          <w:sz w:val="24"/>
          <w:szCs w:val="24"/>
        </w:rPr>
        <w:t>奖应用</w:t>
      </w:r>
      <w:proofErr w:type="gramEnd"/>
      <w:r>
        <w:rPr>
          <w:rFonts w:ascii="宋体" w:hAnsi="宋体" w:hint="eastAsia"/>
          <w:sz w:val="24"/>
          <w:szCs w:val="24"/>
        </w:rPr>
        <w:t>研究类授予在实验动物（或动物实验）应用成果研究、开发、推广和应用方面</w:t>
      </w:r>
      <w:proofErr w:type="gramStart"/>
      <w:r>
        <w:rPr>
          <w:rFonts w:ascii="宋体" w:hAnsi="宋体" w:hint="eastAsia"/>
          <w:sz w:val="24"/>
          <w:szCs w:val="24"/>
        </w:rPr>
        <w:t>作出</w:t>
      </w:r>
      <w:proofErr w:type="gramEnd"/>
      <w:r>
        <w:rPr>
          <w:rFonts w:ascii="宋体" w:hAnsi="宋体" w:hint="eastAsia"/>
          <w:sz w:val="24"/>
          <w:szCs w:val="24"/>
        </w:rPr>
        <w:t>突出贡献，或在实验动物（或动物实验）管理、标准、信息、计量等科学技术基础性工作和医药卫生、农业、环境保护等社会公益性科学技术事业中做出突出贡献，对经济建设和社会进步产生重要影响的科技工作者和单位。</w:t>
      </w:r>
    </w:p>
    <w:p w:rsidR="006C4190" w:rsidRDefault="006C4190">
      <w:pPr>
        <w:spacing w:line="500" w:lineRule="exact"/>
        <w:rPr>
          <w:rFonts w:ascii="宋体" w:hAnsi="宋体"/>
          <w:sz w:val="24"/>
          <w:szCs w:val="24"/>
        </w:rPr>
      </w:pPr>
      <w:r>
        <w:rPr>
          <w:rFonts w:ascii="宋体" w:hAnsi="宋体" w:hint="eastAsia"/>
          <w:sz w:val="24"/>
          <w:szCs w:val="24"/>
        </w:rPr>
        <w:t xml:space="preserve">    </w:t>
      </w:r>
      <w:r>
        <w:rPr>
          <w:rFonts w:ascii="黑体" w:eastAsia="黑体" w:hAnsi="宋体" w:hint="eastAsia"/>
          <w:sz w:val="24"/>
          <w:szCs w:val="24"/>
        </w:rPr>
        <w:t>第十二条</w:t>
      </w:r>
      <w:r>
        <w:rPr>
          <w:rFonts w:ascii="宋体" w:hAnsi="宋体" w:hint="eastAsia"/>
          <w:sz w:val="24"/>
          <w:szCs w:val="24"/>
        </w:rPr>
        <w:t xml:space="preserve">  中国实验动物学会科学技术奖国际科学技术合作类授予对中国实验动物科学技术发展做出重要贡献的</w:t>
      </w:r>
      <w:r w:rsidRPr="00562706">
        <w:rPr>
          <w:rFonts w:ascii="宋体" w:hAnsi="宋体" w:hint="eastAsia"/>
          <w:sz w:val="24"/>
          <w:szCs w:val="24"/>
        </w:rPr>
        <w:t>外国人或者外国组织</w:t>
      </w:r>
      <w:r>
        <w:rPr>
          <w:rFonts w:ascii="宋体" w:hAnsi="宋体" w:hint="eastAsia"/>
          <w:sz w:val="24"/>
          <w:szCs w:val="24"/>
        </w:rPr>
        <w:t>。</w:t>
      </w:r>
    </w:p>
    <w:p w:rsidR="006C4190" w:rsidRDefault="006C4190" w:rsidP="002E7A7E">
      <w:pPr>
        <w:spacing w:line="500" w:lineRule="exact"/>
        <w:ind w:firstLineChars="200" w:firstLine="438"/>
        <w:rPr>
          <w:rFonts w:ascii="宋体" w:hAnsi="宋体"/>
          <w:sz w:val="24"/>
          <w:szCs w:val="24"/>
        </w:rPr>
      </w:pPr>
      <w:r>
        <w:rPr>
          <w:rFonts w:ascii="黑体" w:eastAsia="黑体" w:hAnsi="宋体" w:hint="eastAsia"/>
          <w:sz w:val="24"/>
          <w:szCs w:val="24"/>
        </w:rPr>
        <w:t xml:space="preserve">第十三条  </w:t>
      </w:r>
      <w:r>
        <w:rPr>
          <w:rFonts w:ascii="宋体" w:hAnsi="宋体" w:hint="eastAsia"/>
          <w:sz w:val="24"/>
          <w:szCs w:val="24"/>
        </w:rPr>
        <w:t>中国实验动物学会科学技术奖优秀青年人才类授予在实验动物科学研究、教育、普及，科技管理、成果推广转化等工作方面取得突出成绩，年龄在45周岁以下的青年实验动物科技工作者。</w:t>
      </w:r>
    </w:p>
    <w:p w:rsidR="006C4190" w:rsidRDefault="006C4190" w:rsidP="002E7A7E">
      <w:pPr>
        <w:spacing w:line="500" w:lineRule="exact"/>
        <w:ind w:firstLineChars="200" w:firstLine="438"/>
        <w:rPr>
          <w:rFonts w:ascii="宋体" w:hAnsi="宋体"/>
          <w:sz w:val="24"/>
          <w:szCs w:val="24"/>
        </w:rPr>
      </w:pPr>
      <w:r>
        <w:rPr>
          <w:rFonts w:ascii="黑体" w:eastAsia="黑体" w:hAnsi="宋体" w:hint="eastAsia"/>
          <w:sz w:val="24"/>
          <w:szCs w:val="24"/>
        </w:rPr>
        <w:t>第十四条</w:t>
      </w:r>
      <w:r>
        <w:rPr>
          <w:rFonts w:ascii="宋体" w:hAnsi="宋体" w:hint="eastAsia"/>
          <w:sz w:val="24"/>
          <w:szCs w:val="24"/>
        </w:rPr>
        <w:t xml:space="preserve">  中国实验动物学会科学技术奖每两年评审一次，授奖一次，设立一等奖、二等奖、三等奖三个等级，国际科学技术合作类、优秀青年人才类不设等级。</w:t>
      </w:r>
    </w:p>
    <w:p w:rsidR="006C4190" w:rsidRDefault="006C4190">
      <w:pPr>
        <w:spacing w:line="500" w:lineRule="exact"/>
        <w:ind w:firstLine="516"/>
        <w:rPr>
          <w:rFonts w:ascii="宋体" w:hAnsi="宋体"/>
          <w:sz w:val="24"/>
          <w:szCs w:val="24"/>
        </w:rPr>
      </w:pPr>
    </w:p>
    <w:p w:rsidR="006C4190" w:rsidRPr="005C3E38" w:rsidRDefault="006C4190" w:rsidP="005C3E38">
      <w:pPr>
        <w:tabs>
          <w:tab w:val="left" w:pos="4725"/>
        </w:tabs>
        <w:spacing w:line="360" w:lineRule="auto"/>
        <w:jc w:val="center"/>
        <w:rPr>
          <w:rFonts w:ascii="黑体" w:eastAsia="黑体"/>
          <w:bCs/>
          <w:sz w:val="28"/>
          <w:szCs w:val="28"/>
        </w:rPr>
      </w:pPr>
      <w:r w:rsidRPr="005C3E38">
        <w:rPr>
          <w:rFonts w:ascii="黑体" w:eastAsia="黑体" w:hint="eastAsia"/>
          <w:bCs/>
          <w:sz w:val="28"/>
          <w:szCs w:val="28"/>
        </w:rPr>
        <w:t>第三章    推荐、评审和授予</w:t>
      </w:r>
    </w:p>
    <w:p w:rsidR="006C4190" w:rsidRDefault="006C4190" w:rsidP="002E7A7E">
      <w:pPr>
        <w:spacing w:line="500" w:lineRule="exact"/>
        <w:ind w:firstLineChars="200" w:firstLine="438"/>
        <w:rPr>
          <w:rFonts w:ascii="宋体" w:hAnsi="宋体"/>
          <w:sz w:val="24"/>
          <w:szCs w:val="24"/>
        </w:rPr>
      </w:pPr>
      <w:r>
        <w:rPr>
          <w:rFonts w:ascii="黑体" w:eastAsia="黑体" w:hAnsi="宋体" w:hint="eastAsia"/>
          <w:sz w:val="24"/>
          <w:szCs w:val="24"/>
        </w:rPr>
        <w:t>第十五条</w:t>
      </w:r>
      <w:r>
        <w:rPr>
          <w:rFonts w:ascii="宋体" w:hAnsi="宋体" w:hint="eastAsia"/>
          <w:sz w:val="24"/>
          <w:szCs w:val="24"/>
        </w:rPr>
        <w:t xml:space="preserve">  中国实验动物学会科学技术</w:t>
      </w:r>
      <w:proofErr w:type="gramStart"/>
      <w:r>
        <w:rPr>
          <w:rFonts w:ascii="宋体" w:hAnsi="宋体" w:hint="eastAsia"/>
          <w:sz w:val="24"/>
          <w:szCs w:val="24"/>
        </w:rPr>
        <w:t>奖接受</w:t>
      </w:r>
      <w:proofErr w:type="gramEnd"/>
      <w:r>
        <w:rPr>
          <w:rFonts w:ascii="宋体" w:hAnsi="宋体" w:hint="eastAsia"/>
          <w:sz w:val="24"/>
          <w:szCs w:val="24"/>
        </w:rPr>
        <w:t>以下单位或科学家推荐：</w:t>
      </w:r>
    </w:p>
    <w:p w:rsidR="006C4190" w:rsidRDefault="006C4190">
      <w:pPr>
        <w:spacing w:line="500" w:lineRule="exact"/>
        <w:ind w:firstLine="600"/>
        <w:rPr>
          <w:rFonts w:ascii="宋体" w:hAnsi="宋体"/>
          <w:sz w:val="24"/>
          <w:szCs w:val="24"/>
        </w:rPr>
      </w:pPr>
      <w:r>
        <w:rPr>
          <w:rFonts w:ascii="宋体" w:hAnsi="宋体" w:hint="eastAsia"/>
          <w:sz w:val="24"/>
          <w:szCs w:val="24"/>
        </w:rPr>
        <w:t>（一）科技部、</w:t>
      </w:r>
      <w:r w:rsidR="00203162" w:rsidRPr="00203162">
        <w:rPr>
          <w:rFonts w:ascii="宋体" w:hAnsi="宋体" w:hint="eastAsia"/>
          <w:sz w:val="24"/>
          <w:szCs w:val="24"/>
        </w:rPr>
        <w:t>国家卫生和计划生育委员会</w:t>
      </w:r>
      <w:r w:rsidR="00203162">
        <w:rPr>
          <w:rFonts w:ascii="宋体" w:hAnsi="宋体" w:hint="eastAsia"/>
          <w:sz w:val="24"/>
          <w:szCs w:val="24"/>
        </w:rPr>
        <w:t>（国家中医药管理局）、</w:t>
      </w:r>
      <w:r>
        <w:rPr>
          <w:rFonts w:ascii="宋体" w:hAnsi="宋体" w:hint="eastAsia"/>
          <w:sz w:val="24"/>
          <w:szCs w:val="24"/>
        </w:rPr>
        <w:t>国家食品药品监督管理局、教育部、农业部、国家质量监督检验检疫总局、环境保护部、</w:t>
      </w:r>
      <w:r w:rsidR="00C06624" w:rsidRPr="00680971">
        <w:rPr>
          <w:rFonts w:ascii="宋体" w:hAnsi="宋体" w:hint="eastAsia"/>
          <w:sz w:val="24"/>
          <w:szCs w:val="24"/>
        </w:rPr>
        <w:t>解放军</w:t>
      </w:r>
      <w:r w:rsidR="00680971" w:rsidRPr="00680971">
        <w:rPr>
          <w:rFonts w:ascii="宋体" w:hAnsi="宋体" w:hint="eastAsia"/>
          <w:sz w:val="24"/>
          <w:szCs w:val="24"/>
        </w:rPr>
        <w:t>总后勤部卫生部和</w:t>
      </w:r>
      <w:r w:rsidR="00C06624" w:rsidRPr="00680971">
        <w:rPr>
          <w:rFonts w:ascii="宋体" w:hAnsi="宋体" w:hint="eastAsia"/>
          <w:sz w:val="24"/>
          <w:szCs w:val="24"/>
        </w:rPr>
        <w:t>武警</w:t>
      </w:r>
      <w:r w:rsidR="00680971" w:rsidRPr="00680971">
        <w:rPr>
          <w:rFonts w:ascii="宋体" w:hAnsi="宋体" w:hint="eastAsia"/>
          <w:sz w:val="24"/>
          <w:szCs w:val="24"/>
        </w:rPr>
        <w:t>总部后勤部卫生部</w:t>
      </w:r>
      <w:r w:rsidRPr="00680971">
        <w:rPr>
          <w:rFonts w:ascii="宋体" w:hAnsi="宋体" w:hint="eastAsia"/>
          <w:sz w:val="24"/>
          <w:szCs w:val="24"/>
        </w:rPr>
        <w:t>以</w:t>
      </w:r>
      <w:r>
        <w:rPr>
          <w:rFonts w:ascii="宋体" w:hAnsi="宋体" w:hint="eastAsia"/>
          <w:sz w:val="24"/>
          <w:szCs w:val="24"/>
        </w:rPr>
        <w:t>及各省、自治区、直辖市相关厅（委、局）所属，从事实验动物科研、教学、生产和应用的企事业单位。</w:t>
      </w:r>
    </w:p>
    <w:p w:rsidR="006C4190" w:rsidRDefault="006C4190" w:rsidP="002E7A7E">
      <w:pPr>
        <w:spacing w:line="500" w:lineRule="exact"/>
        <w:ind w:firstLineChars="200" w:firstLine="438"/>
        <w:rPr>
          <w:rFonts w:ascii="宋体" w:hAnsi="宋体"/>
          <w:sz w:val="24"/>
          <w:szCs w:val="24"/>
        </w:rPr>
      </w:pPr>
      <w:r>
        <w:rPr>
          <w:rFonts w:ascii="宋体" w:hAnsi="宋体" w:hint="eastAsia"/>
          <w:sz w:val="24"/>
          <w:szCs w:val="24"/>
        </w:rPr>
        <w:t>（二）中国科学院院士、中国工程院院士。</w:t>
      </w:r>
    </w:p>
    <w:p w:rsidR="006C4190" w:rsidRDefault="006C4190" w:rsidP="002E7A7E">
      <w:pPr>
        <w:spacing w:line="500" w:lineRule="exact"/>
        <w:ind w:firstLineChars="200" w:firstLine="438"/>
        <w:rPr>
          <w:rFonts w:ascii="宋体" w:hAnsi="宋体"/>
          <w:sz w:val="24"/>
          <w:szCs w:val="24"/>
        </w:rPr>
      </w:pPr>
      <w:r>
        <w:rPr>
          <w:rFonts w:ascii="宋体" w:hAnsi="宋体" w:hint="eastAsia"/>
          <w:sz w:val="24"/>
          <w:szCs w:val="24"/>
        </w:rPr>
        <w:t>各省、自治区、直辖市实验动物学会负责各自行政区域内（包括京外有关部委局直属单位）推荐项目的汇总和报送工作，未成立学会的省市暂时由省级实验动物管理办公室负责汇总和报送工作；全军实验动物管理办公室负责军队系统推荐项目的汇总和报送工作。</w:t>
      </w:r>
    </w:p>
    <w:p w:rsidR="006C4190" w:rsidRDefault="000F2172" w:rsidP="000F2172">
      <w:pPr>
        <w:spacing w:line="500" w:lineRule="exact"/>
        <w:rPr>
          <w:rFonts w:ascii="宋体" w:hAnsi="宋体"/>
          <w:sz w:val="24"/>
          <w:szCs w:val="24"/>
        </w:rPr>
      </w:pPr>
      <w:r>
        <w:rPr>
          <w:rFonts w:ascii="黑体" w:eastAsia="黑体" w:hAnsi="宋体" w:hint="eastAsia"/>
          <w:sz w:val="24"/>
          <w:szCs w:val="24"/>
        </w:rPr>
        <w:t xml:space="preserve">    </w:t>
      </w:r>
      <w:r w:rsidR="006C4190">
        <w:rPr>
          <w:rFonts w:ascii="黑体" w:eastAsia="黑体" w:hAnsi="宋体" w:hint="eastAsia"/>
          <w:sz w:val="24"/>
          <w:szCs w:val="24"/>
        </w:rPr>
        <w:t xml:space="preserve">第十六条  </w:t>
      </w:r>
      <w:r w:rsidR="006C4190">
        <w:rPr>
          <w:rFonts w:ascii="宋体" w:hAnsi="宋体" w:hint="eastAsia"/>
          <w:sz w:val="24"/>
          <w:szCs w:val="24"/>
        </w:rPr>
        <w:t>推荐单位和个人择优推荐中国实验动物学会科学技术奖项目。推荐时，应按规</w:t>
      </w:r>
      <w:r w:rsidR="006C4190">
        <w:rPr>
          <w:rFonts w:ascii="宋体" w:hAnsi="宋体" w:hint="eastAsia"/>
          <w:sz w:val="24"/>
          <w:szCs w:val="24"/>
        </w:rPr>
        <w:lastRenderedPageBreak/>
        <w:t>定填写推荐书，提供真实、可靠的评价材料。</w:t>
      </w:r>
    </w:p>
    <w:p w:rsidR="006C4190" w:rsidRDefault="000F2172" w:rsidP="000F2172">
      <w:pPr>
        <w:spacing w:line="500" w:lineRule="exact"/>
        <w:rPr>
          <w:rFonts w:ascii="宋体" w:hAnsi="宋体"/>
          <w:sz w:val="24"/>
          <w:szCs w:val="24"/>
        </w:rPr>
      </w:pPr>
      <w:r>
        <w:rPr>
          <w:rFonts w:ascii="黑体" w:eastAsia="黑体" w:hAnsi="宋体" w:hint="eastAsia"/>
          <w:sz w:val="24"/>
          <w:szCs w:val="24"/>
        </w:rPr>
        <w:t xml:space="preserve">    </w:t>
      </w:r>
      <w:r w:rsidR="006C4190">
        <w:rPr>
          <w:rFonts w:ascii="黑体" w:eastAsia="黑体" w:hAnsi="宋体" w:hint="eastAsia"/>
          <w:sz w:val="24"/>
          <w:szCs w:val="24"/>
        </w:rPr>
        <w:t>第十七条</w:t>
      </w:r>
      <w:r w:rsidR="006C4190">
        <w:rPr>
          <w:rFonts w:ascii="宋体" w:hAnsi="宋体" w:hint="eastAsia"/>
          <w:sz w:val="24"/>
          <w:szCs w:val="24"/>
        </w:rPr>
        <w:t xml:space="preserve">  已获国家科学技术奖励的项目，凡涉及国防、国家安全领域的保密项目不在推荐范围内。</w:t>
      </w:r>
    </w:p>
    <w:p w:rsidR="006C4190" w:rsidRPr="00B37B25" w:rsidRDefault="000F2172" w:rsidP="000F2172">
      <w:pPr>
        <w:spacing w:line="500" w:lineRule="exact"/>
        <w:rPr>
          <w:rFonts w:ascii="宋体" w:hAnsi="宋体"/>
          <w:color w:val="000000"/>
          <w:sz w:val="24"/>
          <w:szCs w:val="24"/>
        </w:rPr>
      </w:pPr>
      <w:r>
        <w:rPr>
          <w:rFonts w:ascii="黑体" w:eastAsia="黑体" w:hAnsi="宋体" w:hint="eastAsia"/>
          <w:color w:val="000000"/>
          <w:sz w:val="24"/>
          <w:szCs w:val="24"/>
        </w:rPr>
        <w:t xml:space="preserve">    </w:t>
      </w:r>
      <w:r w:rsidR="006C4190" w:rsidRPr="00CC57CD">
        <w:rPr>
          <w:rFonts w:ascii="黑体" w:eastAsia="黑体" w:hAnsi="宋体" w:hint="eastAsia"/>
          <w:color w:val="000000"/>
          <w:sz w:val="24"/>
          <w:szCs w:val="24"/>
        </w:rPr>
        <w:t xml:space="preserve">第十八条  </w:t>
      </w:r>
      <w:r w:rsidR="006C4190" w:rsidRPr="00CC57CD">
        <w:rPr>
          <w:rFonts w:ascii="宋体" w:hAnsi="宋体" w:hint="eastAsia"/>
          <w:color w:val="000000"/>
          <w:sz w:val="24"/>
          <w:szCs w:val="24"/>
        </w:rPr>
        <w:t>中国实验动物学会科学技术奖评审实行初审、终审二审制。项目初审采取评审委员会评定、无记名投票表决方式进行；终审对初审推荐授予一等奖的项目进行答辩，并实行差额评定。</w:t>
      </w:r>
      <w:r w:rsidR="00C06624" w:rsidRPr="00680971">
        <w:rPr>
          <w:rFonts w:ascii="宋体" w:hAnsi="宋体" w:hint="eastAsia"/>
          <w:color w:val="000000"/>
          <w:sz w:val="24"/>
          <w:szCs w:val="24"/>
        </w:rPr>
        <w:t>项目评审由评审委员会完成。</w:t>
      </w:r>
    </w:p>
    <w:p w:rsidR="006C4190" w:rsidRDefault="000F2172" w:rsidP="000F2172">
      <w:pPr>
        <w:spacing w:line="500" w:lineRule="exact"/>
        <w:rPr>
          <w:rFonts w:ascii="宋体" w:hAnsi="宋体"/>
          <w:sz w:val="24"/>
          <w:szCs w:val="24"/>
        </w:rPr>
      </w:pPr>
      <w:r>
        <w:rPr>
          <w:rFonts w:ascii="黑体" w:eastAsia="黑体" w:hAnsi="宋体" w:hint="eastAsia"/>
          <w:color w:val="000000"/>
          <w:sz w:val="24"/>
          <w:szCs w:val="24"/>
        </w:rPr>
        <w:t xml:space="preserve">    </w:t>
      </w:r>
      <w:r w:rsidR="006C4190" w:rsidRPr="005C3E38">
        <w:rPr>
          <w:rFonts w:ascii="黑体" w:eastAsia="黑体" w:hAnsi="宋体" w:hint="eastAsia"/>
          <w:color w:val="000000"/>
          <w:sz w:val="24"/>
          <w:szCs w:val="24"/>
        </w:rPr>
        <w:t>第十九条</w:t>
      </w:r>
      <w:r w:rsidR="006C4190">
        <w:rPr>
          <w:rFonts w:ascii="宋体" w:hAnsi="宋体" w:hint="eastAsia"/>
          <w:sz w:val="24"/>
          <w:szCs w:val="24"/>
        </w:rPr>
        <w:t xml:space="preserve">  奖励委员会根据评审委员会的建议，</w:t>
      </w:r>
      <w:proofErr w:type="gramStart"/>
      <w:r w:rsidR="006C4190">
        <w:rPr>
          <w:rFonts w:ascii="宋体" w:hAnsi="宋体" w:hint="eastAsia"/>
          <w:sz w:val="24"/>
          <w:szCs w:val="24"/>
        </w:rPr>
        <w:t>作出</w:t>
      </w:r>
      <w:proofErr w:type="gramEnd"/>
      <w:r w:rsidR="006C4190">
        <w:rPr>
          <w:rFonts w:ascii="宋体" w:hAnsi="宋体" w:hint="eastAsia"/>
          <w:sz w:val="24"/>
          <w:szCs w:val="24"/>
        </w:rPr>
        <w:t>获奖项目和奖励种类及等级的决议。</w:t>
      </w:r>
    </w:p>
    <w:p w:rsidR="006C4190" w:rsidRDefault="006C4190">
      <w:pPr>
        <w:spacing w:line="500" w:lineRule="exact"/>
        <w:rPr>
          <w:rFonts w:ascii="宋体" w:hAnsi="宋体"/>
          <w:sz w:val="24"/>
          <w:szCs w:val="24"/>
        </w:rPr>
      </w:pPr>
      <w:r>
        <w:rPr>
          <w:rFonts w:ascii="宋体" w:hAnsi="宋体" w:hint="eastAsia"/>
          <w:sz w:val="24"/>
          <w:szCs w:val="24"/>
        </w:rPr>
        <w:t xml:space="preserve">   </w:t>
      </w:r>
      <w:r w:rsidR="00EC07E9">
        <w:rPr>
          <w:rFonts w:ascii="宋体" w:hAnsi="宋体" w:hint="eastAsia"/>
          <w:sz w:val="24"/>
          <w:szCs w:val="24"/>
        </w:rPr>
        <w:t xml:space="preserve"> </w:t>
      </w:r>
      <w:r w:rsidRPr="005C3E38">
        <w:rPr>
          <w:rFonts w:ascii="黑体" w:eastAsia="黑体" w:hAnsi="宋体" w:hint="eastAsia"/>
          <w:color w:val="000000"/>
          <w:sz w:val="24"/>
          <w:szCs w:val="24"/>
        </w:rPr>
        <w:t>第二十条</w:t>
      </w:r>
      <w:r>
        <w:rPr>
          <w:rFonts w:ascii="宋体" w:hAnsi="宋体" w:hint="eastAsia"/>
          <w:sz w:val="24"/>
          <w:szCs w:val="24"/>
        </w:rPr>
        <w:t xml:space="preserve">  中国实验动物学会科学技术奖由中国实验动物学会确认并颁发证书、奖金。</w:t>
      </w:r>
    </w:p>
    <w:p w:rsidR="006C4190" w:rsidRPr="000F2172" w:rsidRDefault="006C4190">
      <w:pPr>
        <w:spacing w:line="500" w:lineRule="exact"/>
        <w:rPr>
          <w:rFonts w:ascii="宋体" w:hAnsi="宋体"/>
          <w:sz w:val="24"/>
          <w:szCs w:val="24"/>
        </w:rPr>
      </w:pPr>
    </w:p>
    <w:p w:rsidR="006C4190" w:rsidRPr="005C3E38" w:rsidRDefault="006C4190" w:rsidP="005C3E38">
      <w:pPr>
        <w:tabs>
          <w:tab w:val="left" w:pos="4725"/>
        </w:tabs>
        <w:spacing w:line="360" w:lineRule="auto"/>
        <w:jc w:val="center"/>
        <w:rPr>
          <w:rFonts w:ascii="黑体" w:eastAsia="黑体"/>
          <w:bCs/>
          <w:sz w:val="28"/>
          <w:szCs w:val="28"/>
        </w:rPr>
      </w:pPr>
      <w:r w:rsidRPr="005C3E38">
        <w:rPr>
          <w:rFonts w:ascii="黑体" w:eastAsia="黑体" w:hint="eastAsia"/>
          <w:bCs/>
          <w:sz w:val="28"/>
          <w:szCs w:val="28"/>
        </w:rPr>
        <w:t>第四章    罚  则</w:t>
      </w:r>
    </w:p>
    <w:p w:rsidR="006C4190" w:rsidRPr="005C3E38" w:rsidRDefault="000F2172">
      <w:pPr>
        <w:spacing w:line="500" w:lineRule="exact"/>
        <w:rPr>
          <w:rFonts w:ascii="宋体" w:hAnsi="宋体"/>
          <w:kern w:val="24"/>
          <w:sz w:val="24"/>
          <w:szCs w:val="24"/>
          <w:u w:val="single"/>
        </w:rPr>
      </w:pPr>
      <w:r>
        <w:rPr>
          <w:rFonts w:ascii="宋体" w:hAnsi="宋体" w:hint="eastAsia"/>
          <w:kern w:val="0"/>
          <w:sz w:val="24"/>
          <w:szCs w:val="24"/>
        </w:rPr>
        <w:t xml:space="preserve"> </w:t>
      </w:r>
      <w:r w:rsidR="006C4190">
        <w:rPr>
          <w:rFonts w:ascii="宋体" w:hAnsi="宋体" w:hint="eastAsia"/>
          <w:kern w:val="0"/>
          <w:sz w:val="24"/>
          <w:szCs w:val="24"/>
        </w:rPr>
        <w:t xml:space="preserve">   </w:t>
      </w:r>
      <w:r w:rsidR="006C4190" w:rsidRPr="005C3E38">
        <w:rPr>
          <w:rFonts w:ascii="黑体" w:eastAsia="黑体" w:hAnsi="宋体" w:hint="eastAsia"/>
          <w:color w:val="000000"/>
          <w:kern w:val="24"/>
          <w:sz w:val="24"/>
          <w:szCs w:val="24"/>
        </w:rPr>
        <w:t>第二十一条</w:t>
      </w:r>
      <w:r w:rsidR="006C4190" w:rsidRPr="005C3E38">
        <w:rPr>
          <w:rFonts w:ascii="黑体" w:eastAsia="黑体" w:hAnsi="宋体" w:hint="eastAsia"/>
          <w:kern w:val="24"/>
          <w:sz w:val="24"/>
          <w:szCs w:val="24"/>
        </w:rPr>
        <w:t xml:space="preserve"> </w:t>
      </w:r>
      <w:r w:rsidR="006C4190" w:rsidRPr="005C3E38">
        <w:rPr>
          <w:rFonts w:ascii="宋体" w:hAnsi="宋体" w:hint="eastAsia"/>
          <w:kern w:val="24"/>
          <w:sz w:val="24"/>
          <w:szCs w:val="24"/>
        </w:rPr>
        <w:t xml:space="preserve"> 剽窃、侵夺他人的发现、发明或者其他科学技术成果的，或者以不正当手段骗取中国实验动物学会科学技术奖的，由中国实验动物</w:t>
      </w:r>
      <w:r w:rsidR="00E65650">
        <w:rPr>
          <w:rFonts w:ascii="宋体" w:hAnsi="宋体" w:hint="eastAsia"/>
          <w:kern w:val="24"/>
          <w:sz w:val="24"/>
          <w:szCs w:val="24"/>
        </w:rPr>
        <w:t>学会撤销其奖励，</w:t>
      </w:r>
      <w:r w:rsidR="006C4190" w:rsidRPr="005C3E38">
        <w:rPr>
          <w:rFonts w:ascii="宋体" w:hAnsi="宋体" w:hint="eastAsia"/>
          <w:kern w:val="24"/>
          <w:sz w:val="24"/>
          <w:szCs w:val="24"/>
        </w:rPr>
        <w:t>追回奖金和证书，并取消其申报资格二次。</w:t>
      </w:r>
    </w:p>
    <w:p w:rsidR="006C4190" w:rsidRPr="005C3E38" w:rsidRDefault="006C4190">
      <w:pPr>
        <w:spacing w:line="500" w:lineRule="exact"/>
        <w:rPr>
          <w:rFonts w:ascii="宋体" w:hAnsi="宋体"/>
          <w:kern w:val="24"/>
          <w:sz w:val="24"/>
          <w:szCs w:val="24"/>
        </w:rPr>
      </w:pPr>
      <w:r w:rsidRPr="005C3E38">
        <w:rPr>
          <w:rFonts w:ascii="宋体" w:hAnsi="宋体" w:hint="eastAsia"/>
          <w:kern w:val="24"/>
          <w:sz w:val="24"/>
          <w:szCs w:val="24"/>
        </w:rPr>
        <w:t xml:space="preserve">    </w:t>
      </w:r>
      <w:r w:rsidRPr="005C3E38">
        <w:rPr>
          <w:rFonts w:ascii="黑体" w:eastAsia="黑体" w:hAnsi="宋体" w:hint="eastAsia"/>
          <w:kern w:val="24"/>
          <w:sz w:val="24"/>
          <w:szCs w:val="24"/>
        </w:rPr>
        <w:t>第二十二条</w:t>
      </w:r>
      <w:r w:rsidRPr="005C3E38">
        <w:rPr>
          <w:rFonts w:ascii="宋体" w:hAnsi="宋体" w:hint="eastAsia"/>
          <w:kern w:val="24"/>
          <w:sz w:val="24"/>
          <w:szCs w:val="24"/>
        </w:rPr>
        <w:t xml:space="preserve">  推荐单位和个人提供虚假数据、材料，协助他人骗取中国实验动物学会科学技术奖的，由中国实验动物学会通报批评，并且取消其推荐资格二次。</w:t>
      </w:r>
    </w:p>
    <w:p w:rsidR="006C4190" w:rsidRPr="005C3E38" w:rsidRDefault="006C4190">
      <w:pPr>
        <w:spacing w:line="500" w:lineRule="exact"/>
        <w:rPr>
          <w:rFonts w:ascii="宋体" w:hAnsi="宋体"/>
          <w:kern w:val="24"/>
          <w:sz w:val="24"/>
          <w:szCs w:val="24"/>
        </w:rPr>
      </w:pPr>
      <w:r w:rsidRPr="005C3E38">
        <w:rPr>
          <w:rFonts w:ascii="宋体" w:hAnsi="宋体" w:hint="eastAsia"/>
          <w:kern w:val="24"/>
          <w:sz w:val="24"/>
          <w:szCs w:val="24"/>
        </w:rPr>
        <w:t xml:space="preserve">    </w:t>
      </w:r>
      <w:r w:rsidRPr="005C3E38">
        <w:rPr>
          <w:rFonts w:ascii="黑体" w:eastAsia="黑体" w:hAnsi="宋体" w:hint="eastAsia"/>
          <w:kern w:val="24"/>
          <w:sz w:val="24"/>
          <w:szCs w:val="24"/>
        </w:rPr>
        <w:t xml:space="preserve">第二十三条 </w:t>
      </w:r>
      <w:r w:rsidRPr="005C3E38">
        <w:rPr>
          <w:rFonts w:ascii="宋体" w:hAnsi="宋体" w:hint="eastAsia"/>
          <w:kern w:val="24"/>
          <w:sz w:val="24"/>
          <w:szCs w:val="24"/>
        </w:rPr>
        <w:t xml:space="preserve"> 参与中国实验动物学会科学技术奖评审活动的有关人员在评审活动中弄虚作假、徇私舞弊的，一经发现，将根据情节给予批评教育，或取消其参与科技奖励工作的资格。</w:t>
      </w:r>
    </w:p>
    <w:p w:rsidR="006C4190" w:rsidRDefault="006C4190">
      <w:pPr>
        <w:spacing w:line="500" w:lineRule="exact"/>
        <w:rPr>
          <w:rFonts w:ascii="宋体" w:hAnsi="宋体"/>
          <w:sz w:val="24"/>
          <w:szCs w:val="24"/>
        </w:rPr>
      </w:pPr>
    </w:p>
    <w:p w:rsidR="006C4190" w:rsidRPr="005C3E38" w:rsidRDefault="006C4190" w:rsidP="005C3E38">
      <w:pPr>
        <w:tabs>
          <w:tab w:val="left" w:pos="4725"/>
        </w:tabs>
        <w:spacing w:line="360" w:lineRule="auto"/>
        <w:jc w:val="center"/>
        <w:rPr>
          <w:rFonts w:ascii="黑体" w:eastAsia="黑体"/>
          <w:bCs/>
          <w:sz w:val="28"/>
          <w:szCs w:val="28"/>
        </w:rPr>
      </w:pPr>
      <w:r w:rsidRPr="005C3E38">
        <w:rPr>
          <w:rFonts w:ascii="黑体" w:eastAsia="黑体" w:hint="eastAsia"/>
          <w:bCs/>
          <w:sz w:val="28"/>
          <w:szCs w:val="28"/>
        </w:rPr>
        <w:t>第五章    附  则</w:t>
      </w:r>
    </w:p>
    <w:p w:rsidR="006C4190" w:rsidRDefault="006C4190" w:rsidP="002E7A7E">
      <w:pPr>
        <w:spacing w:line="500" w:lineRule="exact"/>
        <w:ind w:firstLineChars="200" w:firstLine="438"/>
        <w:rPr>
          <w:rFonts w:ascii="宋体" w:hAnsi="宋体"/>
          <w:sz w:val="24"/>
          <w:szCs w:val="24"/>
        </w:rPr>
      </w:pPr>
      <w:r>
        <w:rPr>
          <w:rFonts w:ascii="黑体" w:eastAsia="黑体" w:hAnsi="宋体" w:hint="eastAsia"/>
          <w:sz w:val="24"/>
          <w:szCs w:val="24"/>
        </w:rPr>
        <w:t>第二十四条</w:t>
      </w:r>
      <w:r>
        <w:rPr>
          <w:rFonts w:ascii="宋体" w:hAnsi="宋体" w:hint="eastAsia"/>
          <w:sz w:val="24"/>
          <w:szCs w:val="24"/>
        </w:rPr>
        <w:t xml:space="preserve">  本办法自中国实验动物学会常务理事会审议通过之日起施行。</w:t>
      </w:r>
    </w:p>
    <w:p w:rsidR="006C4190" w:rsidRDefault="006C4190" w:rsidP="002E7A7E">
      <w:pPr>
        <w:spacing w:line="500" w:lineRule="exact"/>
        <w:ind w:firstLineChars="200" w:firstLine="438"/>
        <w:rPr>
          <w:rFonts w:ascii="宋体" w:hAnsi="宋体"/>
          <w:sz w:val="24"/>
          <w:szCs w:val="24"/>
        </w:rPr>
      </w:pPr>
      <w:r>
        <w:rPr>
          <w:rFonts w:ascii="黑体" w:eastAsia="黑体" w:hAnsi="宋体" w:hint="eastAsia"/>
          <w:sz w:val="24"/>
          <w:szCs w:val="24"/>
        </w:rPr>
        <w:t>第二十四条</w:t>
      </w:r>
      <w:r>
        <w:rPr>
          <w:rFonts w:ascii="宋体" w:hAnsi="宋体" w:hint="eastAsia"/>
          <w:sz w:val="24"/>
          <w:szCs w:val="24"/>
        </w:rPr>
        <w:t xml:space="preserve">  本办法由中国实验动物学会负责解释。</w:t>
      </w:r>
    </w:p>
    <w:sectPr w:rsidR="006C4190" w:rsidSect="008538E0">
      <w:footerReference w:type="even" r:id="rId6"/>
      <w:footerReference w:type="default" r:id="rId7"/>
      <w:pgSz w:w="11907" w:h="16840"/>
      <w:pgMar w:top="1418" w:right="1418" w:bottom="1418" w:left="1418" w:header="720" w:footer="720" w:gutter="0"/>
      <w:cols w:space="720"/>
      <w:docGrid w:type="linesAndChars" w:linePitch="498"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48" w:rsidRDefault="00C25948">
      <w:r>
        <w:separator/>
      </w:r>
    </w:p>
  </w:endnote>
  <w:endnote w:type="continuationSeparator" w:id="0">
    <w:p w:rsidR="00C25948" w:rsidRDefault="00C25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25" w:rsidRDefault="00301F4C">
    <w:pPr>
      <w:pStyle w:val="a6"/>
      <w:framePr w:h="0" w:wrap="around" w:vAnchor="text" w:hAnchor="margin" w:xAlign="center" w:y="1"/>
      <w:rPr>
        <w:rStyle w:val="a4"/>
      </w:rPr>
    </w:pPr>
    <w:r>
      <w:fldChar w:fldCharType="begin"/>
    </w:r>
    <w:r w:rsidR="00B37B25">
      <w:rPr>
        <w:rStyle w:val="a4"/>
      </w:rPr>
      <w:instrText xml:space="preserve">PAGE  </w:instrText>
    </w:r>
    <w:r>
      <w:fldChar w:fldCharType="separate"/>
    </w:r>
    <w:r w:rsidR="00B37B25">
      <w:rPr>
        <w:rStyle w:val="a4"/>
      </w:rPr>
      <w:t>3</w:t>
    </w:r>
    <w:r>
      <w:fldChar w:fldCharType="end"/>
    </w:r>
  </w:p>
  <w:p w:rsidR="00B37B25" w:rsidRDefault="00B37B2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25" w:rsidRDefault="00301F4C">
    <w:pPr>
      <w:pStyle w:val="a6"/>
      <w:framePr w:h="0" w:wrap="around" w:vAnchor="text" w:hAnchor="margin" w:xAlign="center" w:y="1"/>
      <w:rPr>
        <w:rStyle w:val="a4"/>
      </w:rPr>
    </w:pPr>
    <w:r>
      <w:fldChar w:fldCharType="begin"/>
    </w:r>
    <w:r w:rsidR="00B37B25">
      <w:rPr>
        <w:rStyle w:val="a4"/>
      </w:rPr>
      <w:instrText xml:space="preserve">PAGE  </w:instrText>
    </w:r>
    <w:r>
      <w:fldChar w:fldCharType="separate"/>
    </w:r>
    <w:r w:rsidR="000F2172">
      <w:rPr>
        <w:rStyle w:val="a4"/>
        <w:noProof/>
      </w:rPr>
      <w:t>1</w:t>
    </w:r>
    <w:r>
      <w:fldChar w:fldCharType="end"/>
    </w:r>
  </w:p>
  <w:p w:rsidR="00B37B25" w:rsidRDefault="00B37B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48" w:rsidRDefault="00C25948">
      <w:r>
        <w:separator/>
      </w:r>
    </w:p>
  </w:footnote>
  <w:footnote w:type="continuationSeparator" w:id="0">
    <w:p w:rsidR="00C25948" w:rsidRDefault="00C259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B01CC"/>
    <w:rsid w:val="000F2172"/>
    <w:rsid w:val="00172A27"/>
    <w:rsid w:val="001D7D18"/>
    <w:rsid w:val="00203162"/>
    <w:rsid w:val="00213FD9"/>
    <w:rsid w:val="00274C90"/>
    <w:rsid w:val="002D76BA"/>
    <w:rsid w:val="002E7A7E"/>
    <w:rsid w:val="00301F4C"/>
    <w:rsid w:val="003B5529"/>
    <w:rsid w:val="003B7030"/>
    <w:rsid w:val="00410B3F"/>
    <w:rsid w:val="004E592E"/>
    <w:rsid w:val="004F2DE8"/>
    <w:rsid w:val="00562706"/>
    <w:rsid w:val="005C3E38"/>
    <w:rsid w:val="00680971"/>
    <w:rsid w:val="006C214B"/>
    <w:rsid w:val="006C4190"/>
    <w:rsid w:val="00757012"/>
    <w:rsid w:val="00843608"/>
    <w:rsid w:val="008538E0"/>
    <w:rsid w:val="00924CD6"/>
    <w:rsid w:val="009E2B45"/>
    <w:rsid w:val="00A2430D"/>
    <w:rsid w:val="00A87DD1"/>
    <w:rsid w:val="00B37B25"/>
    <w:rsid w:val="00B71357"/>
    <w:rsid w:val="00BF5D09"/>
    <w:rsid w:val="00C06045"/>
    <w:rsid w:val="00C06624"/>
    <w:rsid w:val="00C25948"/>
    <w:rsid w:val="00CC57CD"/>
    <w:rsid w:val="00CD618E"/>
    <w:rsid w:val="00D8087F"/>
    <w:rsid w:val="00D95656"/>
    <w:rsid w:val="00E35158"/>
    <w:rsid w:val="00E65650"/>
    <w:rsid w:val="00EC0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uiPriority="0" w:unhideWhenUsed="0"/>
    <w:lsdException w:name="caption" w:uiPriority="35" w:qFormat="1"/>
    <w:lsdException w:name="page number" w:uiPriority="0" w:unhideWhenUsed="0"/>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E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8538E0"/>
    <w:rPr>
      <w:kern w:val="2"/>
      <w:sz w:val="18"/>
      <w:szCs w:val="18"/>
    </w:rPr>
  </w:style>
  <w:style w:type="character" w:styleId="a4">
    <w:name w:val="page number"/>
    <w:basedOn w:val="a0"/>
    <w:semiHidden/>
    <w:rsid w:val="008538E0"/>
  </w:style>
  <w:style w:type="paragraph" w:styleId="a5">
    <w:name w:val="Balloon Text"/>
    <w:basedOn w:val="a"/>
    <w:semiHidden/>
    <w:rsid w:val="008538E0"/>
    <w:rPr>
      <w:sz w:val="18"/>
      <w:szCs w:val="18"/>
    </w:rPr>
  </w:style>
  <w:style w:type="paragraph" w:styleId="a6">
    <w:name w:val="footer"/>
    <w:basedOn w:val="a"/>
    <w:semiHidden/>
    <w:rsid w:val="008538E0"/>
    <w:pPr>
      <w:tabs>
        <w:tab w:val="center" w:pos="4153"/>
        <w:tab w:val="right" w:pos="8306"/>
      </w:tabs>
      <w:snapToGrid w:val="0"/>
      <w:jc w:val="left"/>
    </w:pPr>
    <w:rPr>
      <w:sz w:val="18"/>
      <w:szCs w:val="18"/>
    </w:rPr>
  </w:style>
  <w:style w:type="paragraph" w:styleId="a3">
    <w:name w:val="header"/>
    <w:basedOn w:val="a"/>
    <w:link w:val="Char"/>
    <w:uiPriority w:val="99"/>
    <w:unhideWhenUsed/>
    <w:rsid w:val="008538E0"/>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350</Words>
  <Characters>2000</Characters>
  <Application>Microsoft Office Word</Application>
  <DocSecurity>0</DocSecurity>
  <PresentationFormat/>
  <Lines>16</Lines>
  <Paragraphs>4</Paragraphs>
  <Slides>0</Slides>
  <Notes>0</Notes>
  <HiddenSlides>0</HiddenSlides>
  <MMClips>0</MMClips>
  <ScaleCrop>false</ScaleCrop>
  <Company>jujumao</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中国实验动物学会科学技术奖奖励办法</dc:title>
  <dc:creator>Administrators</dc:creator>
  <cp:lastModifiedBy>songjing</cp:lastModifiedBy>
  <cp:revision>8</cp:revision>
  <cp:lastPrinted>2015-07-28T07:22:00Z</cp:lastPrinted>
  <dcterms:created xsi:type="dcterms:W3CDTF">2015-08-28T02:51:00Z</dcterms:created>
  <dcterms:modified xsi:type="dcterms:W3CDTF">2018-03-15T01:21:00Z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